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695622">
        <w:trPr>
          <w:trHeight w:val="9913"/>
        </w:trPr>
        <w:tc>
          <w:tcPr>
            <w:tcW w:w="15451" w:type="dxa"/>
          </w:tcPr>
          <w:p w14:paraId="2FE83E60" w14:textId="2F51FB76" w:rsidR="00DA6A08" w:rsidRPr="006463C1" w:rsidRDefault="001B2056" w:rsidP="007B7666">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16434DE3" wp14:editId="257A9C9F">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E756760">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1147A303" w:rsidR="007B7666" w:rsidRPr="007B7666" w:rsidRDefault="00BB2C64" w:rsidP="00614396">
                                  <w:pPr>
                                    <w:jc w:val="center"/>
                                    <w:rPr>
                                      <w:rFonts w:cstheme="minorHAnsi"/>
                                    </w:rPr>
                                  </w:pPr>
                                  <w:r>
                                    <w:rPr>
                                      <w:rFonts w:cstheme="minorHAnsi"/>
                                      <w:u w:val="single"/>
                                    </w:rPr>
                                    <w:t>Spring 1</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4819" id="_x0000_t202" coordsize="21600,21600" o:spt="202" path="m,l,21600r21600,l21600,xe">
                      <v:stroke joinstyle="miter"/>
                      <v:path gradientshapeok="t" o:connecttype="rect"/>
                    </v:shapetype>
                    <v:shape id="Text Box 6" o:spid="_x0000_s1026" type="#_x0000_t202"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" fillcolor="#e7e6e6 [3214]" strokecolor="#a5a5a5 [3206]" strokeweight="1pt">
                      <v:textbox>
                        <w:txbxContent>
                          <w:p w14:paraId="31B66F21" w14:textId="1147A303" w:rsidR="007B7666" w:rsidRPr="007B7666" w:rsidRDefault="00BB2C64" w:rsidP="00614396">
                            <w:pPr>
                              <w:jc w:val="center"/>
                              <w:rPr>
                                <w:rFonts w:cstheme="minorHAnsi"/>
                              </w:rPr>
                            </w:pPr>
                            <w:r>
                              <w:rPr>
                                <w:rFonts w:cstheme="minorHAnsi"/>
                                <w:u w:val="single"/>
                              </w:rPr>
                              <w:t>Spring 1</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2F62F22">
                      <wp:simplePos x="0" y="0"/>
                      <wp:positionH relativeFrom="column">
                        <wp:posOffset>1348740</wp:posOffset>
                      </wp:positionH>
                      <wp:positionV relativeFrom="paragraph">
                        <wp:posOffset>119380</wp:posOffset>
                      </wp:positionV>
                      <wp:extent cx="44005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400550" cy="466725"/>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5EC969EB"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BB2C64">
                                    <w:rPr>
                                      <w:rFonts w:cstheme="minorHAnsi"/>
                                      <w:sz w:val="32"/>
                                    </w:rPr>
                                    <w:t xml:space="preserve">Fun in the Snow </w:t>
                                  </w:r>
                                  <w:r w:rsidR="00837202">
                                    <w:rPr>
                                      <w:rFonts w:cstheme="minorHAnsi"/>
                                      <w:sz w:val="32"/>
                                    </w:rPr>
                                    <w:t xml:space="preserve"> </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7E73" id="Text Box 9" o:spid="_x0000_s1027" type="#_x0000_t202" style="position:absolute;margin-left:106.2pt;margin-top:9.4pt;width:34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" fillcolor="#e7e6e6 [3214]" strokecolor="black [3213]" strokeweight="1.25pt">
                      <v:textbox>
                        <w:txbxContent>
                          <w:p w14:paraId="743D3EFB" w14:textId="5EC969EB"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BB2C64">
                              <w:rPr>
                                <w:rFonts w:cstheme="minorHAnsi"/>
                                <w:sz w:val="32"/>
                              </w:rPr>
                              <w:t xml:space="preserve">Fun in the Snow </w:t>
                            </w:r>
                            <w:r w:rsidR="00837202">
                              <w:rPr>
                                <w:rFonts w:cstheme="minorHAnsi"/>
                                <w:sz w:val="32"/>
                              </w:rPr>
                              <w:t xml:space="preserve"> </w:t>
                            </w:r>
                          </w:p>
                          <w:p w14:paraId="1FC649F4"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8" type="#_x0000_t202"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fillcolor="#e7e6e6 [3214]" strokecolor="#a5a5a5 [3206]" strokeweight="1pt">
                      <v:textbox>
                        <w:txbxContent>
                          <w:p w14:paraId="131116B1" w14:textId="5694AD9A" w:rsidR="007B7666" w:rsidRPr="001B2056" w:rsidRDefault="007B7666" w:rsidP="007B7666">
                            <w:pPr>
                              <w:rPr>
                                <w:rFonts w:cstheme="minorHAnsi"/>
                              </w:rPr>
                            </w:pPr>
                            <w:r>
                              <w:rPr>
                                <w:rFonts w:cstheme="minorHAnsi"/>
                                <w:u w:val="single"/>
                              </w:rPr>
                              <w:t>Class:</w:t>
                            </w:r>
                            <w:r w:rsidRPr="001B2056">
                              <w:rPr>
                                <w:rFonts w:cstheme="minorHAnsi"/>
                              </w:rPr>
                              <w:t xml:space="preserve"> Infants</w:t>
                            </w:r>
                          </w:p>
                          <w:p w14:paraId="4C7708B8" w14:textId="20D4D553" w:rsidR="007B7666" w:rsidRPr="007B7666" w:rsidRDefault="007B7666" w:rsidP="007B7666">
                            <w:pPr>
                              <w:rPr>
                                <w:rFonts w:cstheme="minorHAnsi"/>
                              </w:rPr>
                            </w:pPr>
                          </w:p>
                        </w:txbxContent>
                      </v:textbox>
                    </v:shape>
                  </w:pict>
                </mc:Fallback>
              </mc:AlternateContent>
            </w:r>
          </w:p>
          <w:p w14:paraId="6CA718B4" w14:textId="5F925C44" w:rsidR="00DA6A08" w:rsidRPr="006463C1" w:rsidRDefault="00DA6A08" w:rsidP="00DA6A08">
            <w:pPr>
              <w:jc w:val="center"/>
              <w:rPr>
                <w:rFonts w:ascii="Comic Sans MS" w:hAnsi="Comic Sans MS"/>
              </w:rPr>
            </w:pPr>
          </w:p>
          <w:p w14:paraId="7F1CE846" w14:textId="4A5184D1" w:rsidR="00695622" w:rsidRDefault="00695622" w:rsidP="00DA6A08">
            <w:pPr>
              <w:jc w:val="center"/>
            </w:pPr>
          </w:p>
          <w:tbl>
            <w:tblPr>
              <w:tblStyle w:val="TableGrid"/>
              <w:tblpPr w:leftFromText="180" w:rightFromText="180" w:vertAnchor="text" w:horzAnchor="margin" w:tblpY="6118"/>
              <w:tblOverlap w:val="never"/>
              <w:tblW w:w="0" w:type="auto"/>
              <w:tblLook w:val="04A0" w:firstRow="1" w:lastRow="0" w:firstColumn="1" w:lastColumn="0" w:noHBand="0" w:noVBand="1"/>
            </w:tblPr>
            <w:tblGrid>
              <w:gridCol w:w="4106"/>
              <w:gridCol w:w="284"/>
              <w:gridCol w:w="5103"/>
              <w:gridCol w:w="283"/>
              <w:gridCol w:w="5387"/>
            </w:tblGrid>
            <w:tr w:rsidR="004F0FD4" w14:paraId="6E7E6BE8" w14:textId="77777777" w:rsidTr="004F0FD4">
              <w:trPr>
                <w:trHeight w:val="294"/>
              </w:trPr>
              <w:tc>
                <w:tcPr>
                  <w:tcW w:w="15163" w:type="dxa"/>
                  <w:gridSpan w:val="5"/>
                  <w:shd w:val="clear" w:color="auto" w:fill="FF0000"/>
                </w:tcPr>
                <w:p w14:paraId="1134BFE6" w14:textId="671D431F" w:rsidR="004F0FD4" w:rsidRPr="0045003B" w:rsidRDefault="004F0FD4" w:rsidP="00695622">
                  <w:pPr>
                    <w:jc w:val="center"/>
                  </w:pPr>
                  <w:r w:rsidRPr="001B2056">
                    <w:rPr>
                      <w:color w:val="FFFFFF" w:themeColor="background1"/>
                    </w:rPr>
                    <w:t>Responsible Citizens</w:t>
                  </w:r>
                </w:p>
              </w:tc>
            </w:tr>
            <w:tr w:rsidR="004F0FD4" w14:paraId="5E4990C5" w14:textId="77777777" w:rsidTr="00AC55F3">
              <w:trPr>
                <w:trHeight w:val="122"/>
              </w:trPr>
              <w:tc>
                <w:tcPr>
                  <w:tcW w:w="4106" w:type="dxa"/>
                  <w:tcBorders>
                    <w:left w:val="nil"/>
                    <w:right w:val="nil"/>
                  </w:tcBorders>
                </w:tcPr>
                <w:p w14:paraId="75119FA7" w14:textId="77777777" w:rsidR="004F0FD4" w:rsidRPr="009811EF" w:rsidRDefault="004F0FD4" w:rsidP="00695622">
                  <w:pPr>
                    <w:jc w:val="center"/>
                    <w:rPr>
                      <w:sz w:val="10"/>
                    </w:rPr>
                  </w:pPr>
                </w:p>
              </w:tc>
              <w:tc>
                <w:tcPr>
                  <w:tcW w:w="284" w:type="dxa"/>
                  <w:tcBorders>
                    <w:top w:val="single" w:sz="4" w:space="0" w:color="auto"/>
                    <w:left w:val="nil"/>
                    <w:bottom w:val="nil"/>
                    <w:right w:val="nil"/>
                  </w:tcBorders>
                </w:tcPr>
                <w:p w14:paraId="4026CDEB" w14:textId="77777777" w:rsidR="004F0FD4" w:rsidRPr="009811EF" w:rsidRDefault="004F0FD4" w:rsidP="00695622">
                  <w:pPr>
                    <w:jc w:val="center"/>
                    <w:rPr>
                      <w:sz w:val="10"/>
                    </w:rPr>
                  </w:pPr>
                </w:p>
              </w:tc>
              <w:tc>
                <w:tcPr>
                  <w:tcW w:w="5103" w:type="dxa"/>
                  <w:tcBorders>
                    <w:left w:val="nil"/>
                    <w:right w:val="nil"/>
                  </w:tcBorders>
                </w:tcPr>
                <w:p w14:paraId="2BB67AC7" w14:textId="77777777" w:rsidR="004F0FD4" w:rsidRPr="009811EF" w:rsidRDefault="004F0FD4" w:rsidP="00695622">
                  <w:pPr>
                    <w:jc w:val="center"/>
                    <w:rPr>
                      <w:sz w:val="10"/>
                    </w:rPr>
                  </w:pPr>
                </w:p>
              </w:tc>
              <w:tc>
                <w:tcPr>
                  <w:tcW w:w="283" w:type="dxa"/>
                  <w:tcBorders>
                    <w:top w:val="single" w:sz="4" w:space="0" w:color="auto"/>
                    <w:left w:val="nil"/>
                    <w:bottom w:val="nil"/>
                    <w:right w:val="nil"/>
                  </w:tcBorders>
                </w:tcPr>
                <w:p w14:paraId="1290E5EF" w14:textId="77777777" w:rsidR="004F0FD4" w:rsidRPr="009811EF" w:rsidRDefault="004F0FD4" w:rsidP="00695622">
                  <w:pPr>
                    <w:jc w:val="center"/>
                    <w:rPr>
                      <w:sz w:val="10"/>
                    </w:rPr>
                  </w:pPr>
                </w:p>
              </w:tc>
              <w:tc>
                <w:tcPr>
                  <w:tcW w:w="5387" w:type="dxa"/>
                  <w:tcBorders>
                    <w:left w:val="nil"/>
                    <w:right w:val="nil"/>
                  </w:tcBorders>
                </w:tcPr>
                <w:p w14:paraId="5BD1B9CB" w14:textId="77777777" w:rsidR="004F0FD4" w:rsidRPr="009811EF" w:rsidRDefault="004F0FD4" w:rsidP="00695622">
                  <w:pPr>
                    <w:jc w:val="center"/>
                    <w:rPr>
                      <w:sz w:val="10"/>
                    </w:rPr>
                  </w:pPr>
                </w:p>
              </w:tc>
            </w:tr>
            <w:tr w:rsidR="004F0FD4" w14:paraId="7BD29CCD" w14:textId="77777777" w:rsidTr="00AC55F3">
              <w:trPr>
                <w:trHeight w:val="294"/>
              </w:trPr>
              <w:tc>
                <w:tcPr>
                  <w:tcW w:w="4106" w:type="dxa"/>
                  <w:shd w:val="clear" w:color="auto" w:fill="00B050"/>
                </w:tcPr>
                <w:p w14:paraId="727F170C" w14:textId="53E8CB7B" w:rsidR="004F0FD4" w:rsidRDefault="00BB2C64" w:rsidP="00695622">
                  <w:pPr>
                    <w:jc w:val="center"/>
                  </w:pPr>
                  <w:r>
                    <w:t xml:space="preserve">Problem Solving </w:t>
                  </w:r>
                </w:p>
              </w:tc>
              <w:tc>
                <w:tcPr>
                  <w:tcW w:w="284" w:type="dxa"/>
                  <w:tcBorders>
                    <w:top w:val="nil"/>
                    <w:bottom w:val="nil"/>
                  </w:tcBorders>
                </w:tcPr>
                <w:p w14:paraId="10A41775" w14:textId="77777777" w:rsidR="004F0FD4" w:rsidRDefault="004F0FD4" w:rsidP="00695622">
                  <w:pPr>
                    <w:jc w:val="center"/>
                  </w:pPr>
                </w:p>
              </w:tc>
              <w:tc>
                <w:tcPr>
                  <w:tcW w:w="5103" w:type="dxa"/>
                  <w:shd w:val="clear" w:color="auto" w:fill="FFFF00"/>
                </w:tcPr>
                <w:p w14:paraId="02248CCB" w14:textId="23874E38" w:rsidR="004F0FD4" w:rsidRDefault="004F0FD4" w:rsidP="00695622">
                  <w:pPr>
                    <w:jc w:val="center"/>
                  </w:pPr>
                  <w:r>
                    <w:t>Christian &amp; British Values</w:t>
                  </w:r>
                </w:p>
              </w:tc>
              <w:tc>
                <w:tcPr>
                  <w:tcW w:w="283" w:type="dxa"/>
                  <w:tcBorders>
                    <w:top w:val="nil"/>
                    <w:bottom w:val="nil"/>
                  </w:tcBorders>
                </w:tcPr>
                <w:p w14:paraId="4F39FE71" w14:textId="77777777" w:rsidR="004F0FD4" w:rsidRDefault="004F0FD4" w:rsidP="00695622">
                  <w:pPr>
                    <w:jc w:val="center"/>
                  </w:pPr>
                </w:p>
              </w:tc>
              <w:tc>
                <w:tcPr>
                  <w:tcW w:w="5387" w:type="dxa"/>
                  <w:shd w:val="clear" w:color="auto" w:fill="BB156C"/>
                </w:tcPr>
                <w:p w14:paraId="7EE325D1" w14:textId="3E96CF2E" w:rsidR="004F0FD4" w:rsidRDefault="004F0FD4" w:rsidP="00695622">
                  <w:pPr>
                    <w:jc w:val="center"/>
                  </w:pPr>
                  <w:r>
                    <w:t>In Our Community</w:t>
                  </w:r>
                </w:p>
              </w:tc>
            </w:tr>
            <w:tr w:rsidR="004F0FD4" w14:paraId="466F5879" w14:textId="77777777" w:rsidTr="00AC55F3">
              <w:trPr>
                <w:trHeight w:val="294"/>
              </w:trPr>
              <w:tc>
                <w:tcPr>
                  <w:tcW w:w="4106" w:type="dxa"/>
                </w:tcPr>
                <w:p w14:paraId="5417DF64" w14:textId="1DA5B83C" w:rsidR="001A323C" w:rsidRDefault="00A866CE" w:rsidP="00A866CE">
                  <w:pPr>
                    <w:jc w:val="center"/>
                    <w:rPr>
                      <w:rFonts w:cstheme="minorHAnsi"/>
                      <w:sz w:val="16"/>
                      <w:szCs w:val="16"/>
                    </w:rPr>
                  </w:pPr>
                  <w:r>
                    <w:rPr>
                      <w:rFonts w:cstheme="minorHAnsi"/>
                      <w:sz w:val="16"/>
                      <w:szCs w:val="16"/>
                    </w:rPr>
                    <w:t>To try a different way of doing something when solving a problem.</w:t>
                  </w:r>
                </w:p>
                <w:p w14:paraId="1C74F553" w14:textId="4DF42A06" w:rsidR="001A323C" w:rsidRDefault="001A323C" w:rsidP="00A866CE">
                  <w:pPr>
                    <w:jc w:val="center"/>
                    <w:rPr>
                      <w:rFonts w:cstheme="minorHAnsi"/>
                      <w:sz w:val="16"/>
                      <w:szCs w:val="16"/>
                    </w:rPr>
                  </w:pPr>
                </w:p>
                <w:p w14:paraId="2AFCFCDA" w14:textId="39EAED96" w:rsidR="001A323C" w:rsidRDefault="001A323C" w:rsidP="00A866CE">
                  <w:pPr>
                    <w:jc w:val="center"/>
                    <w:rPr>
                      <w:rFonts w:cstheme="minorHAnsi"/>
                      <w:sz w:val="16"/>
                      <w:szCs w:val="16"/>
                    </w:rPr>
                  </w:pPr>
                  <w:r>
                    <w:rPr>
                      <w:rFonts w:cstheme="minorHAnsi"/>
                      <w:sz w:val="16"/>
                      <w:szCs w:val="16"/>
                    </w:rPr>
                    <w:t>Working on a task independently</w:t>
                  </w:r>
                  <w:r w:rsidR="00A866CE">
                    <w:rPr>
                      <w:rFonts w:cstheme="minorHAnsi"/>
                      <w:sz w:val="16"/>
                      <w:szCs w:val="16"/>
                    </w:rPr>
                    <w:t xml:space="preserve"> or with a partner</w:t>
                  </w:r>
                  <w:r>
                    <w:rPr>
                      <w:rFonts w:cstheme="minorHAnsi"/>
                      <w:sz w:val="16"/>
                      <w:szCs w:val="16"/>
                    </w:rPr>
                    <w:t xml:space="preserve"> </w:t>
                  </w:r>
                  <w:r w:rsidR="00A866CE">
                    <w:rPr>
                      <w:rFonts w:cstheme="minorHAnsi"/>
                      <w:sz w:val="16"/>
                      <w:szCs w:val="16"/>
                    </w:rPr>
                    <w:t>to solve a problem for a short period of time.</w:t>
                  </w:r>
                </w:p>
                <w:p w14:paraId="04A95C1A" w14:textId="703F054B" w:rsidR="00A866CE" w:rsidRDefault="00A866CE" w:rsidP="00A866CE">
                  <w:pPr>
                    <w:jc w:val="center"/>
                    <w:rPr>
                      <w:rFonts w:cstheme="minorHAnsi"/>
                      <w:sz w:val="16"/>
                      <w:szCs w:val="16"/>
                    </w:rPr>
                  </w:pPr>
                </w:p>
                <w:p w14:paraId="3CBB02C3" w14:textId="79999BC7" w:rsidR="00A866CE" w:rsidRDefault="00A866CE" w:rsidP="00A866CE">
                  <w:pPr>
                    <w:jc w:val="center"/>
                    <w:rPr>
                      <w:rFonts w:cstheme="minorHAnsi"/>
                      <w:sz w:val="16"/>
                      <w:szCs w:val="16"/>
                    </w:rPr>
                  </w:pPr>
                  <w:r>
                    <w:rPr>
                      <w:rFonts w:cstheme="minorHAnsi"/>
                      <w:sz w:val="16"/>
                      <w:szCs w:val="16"/>
                    </w:rPr>
                    <w:t>To listen and respond to the ideas of a partner.</w:t>
                  </w:r>
                </w:p>
                <w:p w14:paraId="66AB17EC" w14:textId="4CC19F76" w:rsidR="00A866CE" w:rsidRDefault="00A866CE" w:rsidP="00A866CE">
                  <w:pPr>
                    <w:jc w:val="center"/>
                    <w:rPr>
                      <w:rFonts w:cstheme="minorHAnsi"/>
                      <w:sz w:val="16"/>
                      <w:szCs w:val="16"/>
                    </w:rPr>
                  </w:pPr>
                </w:p>
                <w:p w14:paraId="7DFFF550" w14:textId="77777777" w:rsidR="00A866CE" w:rsidRDefault="00A866CE" w:rsidP="00A866CE">
                  <w:pPr>
                    <w:jc w:val="center"/>
                    <w:rPr>
                      <w:rFonts w:cstheme="minorHAnsi"/>
                      <w:sz w:val="16"/>
                      <w:szCs w:val="16"/>
                    </w:rPr>
                  </w:pPr>
                  <w:r>
                    <w:rPr>
                      <w:rFonts w:cstheme="minorHAnsi"/>
                      <w:sz w:val="16"/>
                      <w:szCs w:val="16"/>
                    </w:rPr>
                    <w:t>To begin to record problem solving (Pictorial, Notes)</w:t>
                  </w:r>
                </w:p>
                <w:p w14:paraId="57F91AD0" w14:textId="77777777" w:rsidR="00A866CE" w:rsidRDefault="00A866CE" w:rsidP="00A866CE">
                  <w:pPr>
                    <w:jc w:val="center"/>
                    <w:rPr>
                      <w:rFonts w:cstheme="minorHAnsi"/>
                      <w:sz w:val="16"/>
                      <w:szCs w:val="16"/>
                    </w:rPr>
                  </w:pPr>
                </w:p>
                <w:p w14:paraId="3B0F4CD5" w14:textId="14FA1429" w:rsidR="00A866CE" w:rsidRPr="001A323C" w:rsidRDefault="00A866CE" w:rsidP="00A866CE">
                  <w:pPr>
                    <w:jc w:val="center"/>
                    <w:rPr>
                      <w:rFonts w:cstheme="minorHAnsi"/>
                      <w:sz w:val="16"/>
                      <w:szCs w:val="16"/>
                    </w:rPr>
                  </w:pPr>
                  <w:r>
                    <w:rPr>
                      <w:rFonts w:cstheme="minorHAnsi"/>
                      <w:sz w:val="16"/>
                      <w:szCs w:val="16"/>
                    </w:rPr>
                    <w:t>To persist when something does not work the first time</w:t>
                  </w:r>
                </w:p>
                <w:p w14:paraId="335E6B78" w14:textId="77777777" w:rsidR="00431C9C" w:rsidRDefault="00431C9C" w:rsidP="00A866CE">
                  <w:pPr>
                    <w:jc w:val="center"/>
                    <w:rPr>
                      <w:rFonts w:cstheme="minorHAnsi"/>
                      <w:sz w:val="16"/>
                      <w:szCs w:val="16"/>
                    </w:rPr>
                  </w:pPr>
                </w:p>
                <w:p w14:paraId="7581E3E6" w14:textId="58E42DE7" w:rsidR="00B64F45" w:rsidRPr="00B64F45" w:rsidRDefault="00B64F45" w:rsidP="00A866CE">
                  <w:pPr>
                    <w:pStyle w:val="ListParagraph"/>
                    <w:ind w:left="390"/>
                    <w:jc w:val="center"/>
                    <w:rPr>
                      <w:rFonts w:cstheme="minorHAnsi"/>
                      <w:sz w:val="16"/>
                      <w:szCs w:val="16"/>
                    </w:rPr>
                  </w:pPr>
                </w:p>
              </w:tc>
              <w:tc>
                <w:tcPr>
                  <w:tcW w:w="284" w:type="dxa"/>
                  <w:tcBorders>
                    <w:top w:val="nil"/>
                    <w:bottom w:val="nil"/>
                  </w:tcBorders>
                </w:tcPr>
                <w:p w14:paraId="1310F2A8" w14:textId="77777777" w:rsidR="004F0FD4" w:rsidRPr="009E239D" w:rsidRDefault="004F0FD4" w:rsidP="00A866CE">
                  <w:pPr>
                    <w:jc w:val="center"/>
                    <w:rPr>
                      <w:rFonts w:cstheme="minorHAnsi"/>
                      <w:sz w:val="14"/>
                      <w:szCs w:val="14"/>
                    </w:rPr>
                  </w:pPr>
                </w:p>
              </w:tc>
              <w:tc>
                <w:tcPr>
                  <w:tcW w:w="5103" w:type="dxa"/>
                </w:tcPr>
                <w:p w14:paraId="48759778" w14:textId="44C1DBEC" w:rsidR="004F0FD4" w:rsidRPr="006935FB" w:rsidRDefault="00CD0D28" w:rsidP="00A866CE">
                  <w:pPr>
                    <w:jc w:val="center"/>
                    <w:rPr>
                      <w:rFonts w:cstheme="minorHAnsi"/>
                      <w:sz w:val="16"/>
                      <w:szCs w:val="16"/>
                    </w:rPr>
                  </w:pPr>
                  <w:r w:rsidRPr="006935FB">
                    <w:rPr>
                      <w:rFonts w:cstheme="minorHAnsi"/>
                      <w:sz w:val="16"/>
                      <w:szCs w:val="16"/>
                    </w:rPr>
                    <w:t>School Value:</w:t>
                  </w:r>
                  <w:r w:rsidR="00BB2C64">
                    <w:rPr>
                      <w:rFonts w:cstheme="minorHAnsi"/>
                      <w:sz w:val="16"/>
                      <w:szCs w:val="16"/>
                    </w:rPr>
                    <w:t xml:space="preserve"> Self Control</w:t>
                  </w:r>
                </w:p>
                <w:p w14:paraId="7A96CE7C" w14:textId="3290128C" w:rsidR="00CD0D28" w:rsidRDefault="00A866CE" w:rsidP="00A866CE">
                  <w:pPr>
                    <w:jc w:val="center"/>
                    <w:rPr>
                      <w:rFonts w:cstheme="minorHAnsi"/>
                      <w:sz w:val="16"/>
                      <w:szCs w:val="16"/>
                    </w:rPr>
                  </w:pPr>
                  <w:r>
                    <w:rPr>
                      <w:rFonts w:cstheme="minorHAnsi"/>
                      <w:sz w:val="16"/>
                      <w:szCs w:val="16"/>
                    </w:rPr>
                    <w:t>Proverbs 25:</w:t>
                  </w:r>
                  <w:r w:rsidRPr="00A866CE">
                    <w:rPr>
                      <w:rFonts w:cstheme="minorHAnsi"/>
                      <w:sz w:val="16"/>
                      <w:szCs w:val="16"/>
                    </w:rPr>
                    <w:t>28 A man without self-control is like a city broken into and left without walls.</w:t>
                  </w:r>
                </w:p>
                <w:p w14:paraId="3A023AC0" w14:textId="0527CC16" w:rsidR="00F51808" w:rsidRPr="00F51808" w:rsidRDefault="00F51808" w:rsidP="00D1065B">
                  <w:pPr>
                    <w:jc w:val="center"/>
                    <w:rPr>
                      <w:rFonts w:cstheme="minorHAnsi"/>
                      <w:sz w:val="16"/>
                      <w:szCs w:val="16"/>
                    </w:rPr>
                  </w:pPr>
                  <w:r w:rsidRPr="00F51808">
                    <w:rPr>
                      <w:rFonts w:cstheme="minorHAnsi"/>
                      <w:sz w:val="16"/>
                      <w:szCs w:val="16"/>
                    </w:rPr>
                    <w:t xml:space="preserve">Moving: What is the Holy Spirit? How did the Holy Spirit move at the beginning of time Genesis </w:t>
                  </w:r>
                  <w:proofErr w:type="gramStart"/>
                  <w:r w:rsidRPr="00F51808">
                    <w:rPr>
                      <w:rFonts w:cstheme="minorHAnsi"/>
                      <w:sz w:val="16"/>
                      <w:szCs w:val="16"/>
                    </w:rPr>
                    <w:t>1</w:t>
                  </w:r>
                  <w:proofErr w:type="gramEnd"/>
                </w:p>
                <w:p w14:paraId="587E5B41" w14:textId="62CD0BCE" w:rsidR="00A866CE" w:rsidRDefault="00F51808" w:rsidP="00D1065B">
                  <w:pPr>
                    <w:jc w:val="center"/>
                    <w:rPr>
                      <w:rFonts w:cstheme="minorHAnsi"/>
                      <w:sz w:val="16"/>
                      <w:szCs w:val="16"/>
                    </w:rPr>
                  </w:pPr>
                  <w:r w:rsidRPr="00F51808">
                    <w:rPr>
                      <w:rFonts w:cstheme="minorHAnsi"/>
                      <w:sz w:val="16"/>
                      <w:szCs w:val="16"/>
                    </w:rPr>
                    <w:t>What happened when the Holy Spirit came to the church? Acts 2 V1-13</w:t>
                  </w:r>
                  <w:r>
                    <w:rPr>
                      <w:rFonts w:cstheme="minorHAnsi"/>
                      <w:sz w:val="16"/>
                      <w:szCs w:val="16"/>
                    </w:rPr>
                    <w:t xml:space="preserve">. </w:t>
                  </w:r>
                  <w:r w:rsidR="007C314A">
                    <w:rPr>
                      <w:rFonts w:cstheme="minorHAnsi"/>
                      <w:sz w:val="16"/>
                      <w:szCs w:val="16"/>
                    </w:rPr>
                    <w:t xml:space="preserve">Travelling: Matthew 2 V 1-12 </w:t>
                  </w:r>
                  <w:r>
                    <w:rPr>
                      <w:rFonts w:cstheme="minorHAnsi"/>
                      <w:sz w:val="16"/>
                      <w:szCs w:val="16"/>
                    </w:rPr>
                    <w:t>Celebration of Epiphany</w:t>
                  </w:r>
                  <w:r w:rsidR="007C314A">
                    <w:rPr>
                      <w:rFonts w:cstheme="minorHAnsi"/>
                      <w:sz w:val="16"/>
                      <w:szCs w:val="16"/>
                    </w:rPr>
                    <w:t xml:space="preserve">. Why did the Magi travel? </w:t>
                  </w:r>
                  <w:r w:rsidR="00F24F0D">
                    <w:rPr>
                      <w:rFonts w:cstheme="minorHAnsi"/>
                      <w:sz w:val="16"/>
                      <w:szCs w:val="16"/>
                    </w:rPr>
                    <w:t>Homes: God the Son – Home in our hearts.</w:t>
                  </w:r>
                </w:p>
                <w:p w14:paraId="2200A027" w14:textId="77777777" w:rsidR="006935FB" w:rsidRPr="006935FB" w:rsidRDefault="006935FB" w:rsidP="007C314A">
                  <w:pPr>
                    <w:rPr>
                      <w:rFonts w:cstheme="minorHAnsi"/>
                      <w:sz w:val="16"/>
                      <w:szCs w:val="16"/>
                    </w:rPr>
                  </w:pPr>
                </w:p>
                <w:p w14:paraId="67EA2E10" w14:textId="68C11F81" w:rsidR="001A323C" w:rsidRDefault="00CD0D28" w:rsidP="00A866CE">
                  <w:pPr>
                    <w:jc w:val="center"/>
                    <w:rPr>
                      <w:rFonts w:cstheme="minorHAnsi"/>
                      <w:sz w:val="16"/>
                      <w:szCs w:val="16"/>
                    </w:rPr>
                  </w:pPr>
                  <w:r w:rsidRPr="006935FB">
                    <w:rPr>
                      <w:rFonts w:cstheme="minorHAnsi"/>
                      <w:sz w:val="16"/>
                      <w:szCs w:val="16"/>
                    </w:rPr>
                    <w:t xml:space="preserve">British Values </w:t>
                  </w:r>
                  <w:r w:rsidR="009265F2">
                    <w:rPr>
                      <w:rFonts w:cstheme="minorHAnsi"/>
                      <w:sz w:val="16"/>
                      <w:szCs w:val="16"/>
                    </w:rPr>
                    <w:t>– Mutual Re</w:t>
                  </w:r>
                  <w:r w:rsidR="00D1065B">
                    <w:rPr>
                      <w:rFonts w:cstheme="minorHAnsi"/>
                      <w:sz w:val="16"/>
                      <w:szCs w:val="16"/>
                    </w:rPr>
                    <w:t xml:space="preserve">spect </w:t>
                  </w:r>
                </w:p>
                <w:p w14:paraId="53E2846F" w14:textId="15FFE51D" w:rsidR="00D1065B" w:rsidRPr="001A323C" w:rsidRDefault="00D1065B" w:rsidP="00A866CE">
                  <w:pPr>
                    <w:jc w:val="center"/>
                    <w:rPr>
                      <w:rFonts w:cstheme="minorHAnsi"/>
                      <w:sz w:val="16"/>
                      <w:szCs w:val="16"/>
                    </w:rPr>
                  </w:pPr>
                  <w:r>
                    <w:rPr>
                      <w:rFonts w:cstheme="minorHAnsi"/>
                      <w:sz w:val="16"/>
                      <w:szCs w:val="16"/>
                    </w:rPr>
                    <w:t>Developed through working with partners on problem solving tasks and learning to cooperate with others who might learn in a different way</w:t>
                  </w:r>
                </w:p>
                <w:p w14:paraId="0C39D380" w14:textId="01E304B8" w:rsidR="00CD0D28" w:rsidRPr="009E239D" w:rsidRDefault="00CD0D28" w:rsidP="00A866CE">
                  <w:pPr>
                    <w:jc w:val="center"/>
                    <w:rPr>
                      <w:rFonts w:cstheme="minorHAnsi"/>
                      <w:sz w:val="14"/>
                      <w:szCs w:val="14"/>
                    </w:rPr>
                  </w:pPr>
                </w:p>
              </w:tc>
              <w:tc>
                <w:tcPr>
                  <w:tcW w:w="283" w:type="dxa"/>
                  <w:tcBorders>
                    <w:top w:val="nil"/>
                    <w:bottom w:val="nil"/>
                  </w:tcBorders>
                </w:tcPr>
                <w:p w14:paraId="21739F62" w14:textId="77777777" w:rsidR="004F0FD4" w:rsidRPr="0045003B" w:rsidRDefault="004F0FD4" w:rsidP="00695622">
                  <w:pPr>
                    <w:jc w:val="center"/>
                    <w:rPr>
                      <w:rFonts w:cstheme="minorHAnsi"/>
                    </w:rPr>
                  </w:pPr>
                </w:p>
              </w:tc>
              <w:tc>
                <w:tcPr>
                  <w:tcW w:w="5387" w:type="dxa"/>
                </w:tcPr>
                <w:p w14:paraId="6ACF4E58" w14:textId="179D9401" w:rsidR="00D227EE" w:rsidRPr="001A323C" w:rsidRDefault="00D227EE" w:rsidP="00D1065B">
                  <w:pPr>
                    <w:jc w:val="center"/>
                    <w:rPr>
                      <w:rFonts w:cstheme="minorHAnsi"/>
                      <w:sz w:val="16"/>
                      <w:szCs w:val="16"/>
                    </w:rPr>
                  </w:pPr>
                  <w:r w:rsidRPr="001A323C">
                    <w:rPr>
                      <w:rFonts w:cstheme="minorHAnsi"/>
                      <w:sz w:val="16"/>
                      <w:szCs w:val="16"/>
                    </w:rPr>
                    <w:t xml:space="preserve">Global – </w:t>
                  </w:r>
                  <w:r w:rsidR="00D1065B">
                    <w:rPr>
                      <w:rFonts w:cstheme="minorHAnsi"/>
                      <w:sz w:val="16"/>
                      <w:szCs w:val="16"/>
                    </w:rPr>
                    <w:t xml:space="preserve">Knowledge of Globally significant individual – Ernest Shackleton, </w:t>
                  </w:r>
                  <w:proofErr w:type="gramStart"/>
                  <w:r w:rsidR="00D1065B">
                    <w:rPr>
                      <w:rFonts w:cstheme="minorHAnsi"/>
                      <w:sz w:val="16"/>
                      <w:szCs w:val="16"/>
                    </w:rPr>
                    <w:t>How</w:t>
                  </w:r>
                  <w:proofErr w:type="gramEnd"/>
                  <w:r w:rsidR="00D1065B">
                    <w:rPr>
                      <w:rFonts w:cstheme="minorHAnsi"/>
                      <w:sz w:val="16"/>
                      <w:szCs w:val="16"/>
                    </w:rPr>
                    <w:t xml:space="preserve"> is the climate changing in Polar regions?</w:t>
                  </w:r>
                </w:p>
                <w:p w14:paraId="529EF5FB" w14:textId="77777777" w:rsidR="001A323C" w:rsidRDefault="001A323C" w:rsidP="00D1065B">
                  <w:pPr>
                    <w:jc w:val="center"/>
                    <w:rPr>
                      <w:rFonts w:cstheme="minorHAnsi"/>
                      <w:sz w:val="16"/>
                      <w:szCs w:val="16"/>
                    </w:rPr>
                  </w:pPr>
                </w:p>
                <w:p w14:paraId="2DFD7B28" w14:textId="13439860" w:rsidR="00D227EE" w:rsidRPr="001A323C" w:rsidRDefault="00D227EE" w:rsidP="00D1065B">
                  <w:pPr>
                    <w:jc w:val="center"/>
                    <w:rPr>
                      <w:rFonts w:cstheme="minorHAnsi"/>
                      <w:sz w:val="16"/>
                      <w:szCs w:val="16"/>
                    </w:rPr>
                  </w:pPr>
                  <w:r w:rsidRPr="001A323C">
                    <w:rPr>
                      <w:rFonts w:cstheme="minorHAnsi"/>
                      <w:sz w:val="16"/>
                      <w:szCs w:val="16"/>
                    </w:rPr>
                    <w:t xml:space="preserve">National –. </w:t>
                  </w:r>
                  <w:r w:rsidR="00D1065B">
                    <w:rPr>
                      <w:rFonts w:cstheme="minorHAnsi"/>
                      <w:sz w:val="16"/>
                      <w:szCs w:val="16"/>
                    </w:rPr>
                    <w:t>Learning about artists from the UK in our art topic</w:t>
                  </w:r>
                </w:p>
                <w:p w14:paraId="7D4C6067" w14:textId="761B4594" w:rsidR="001A323C" w:rsidRDefault="001A323C" w:rsidP="00D1065B">
                  <w:pPr>
                    <w:jc w:val="center"/>
                    <w:rPr>
                      <w:rFonts w:cstheme="minorHAnsi"/>
                      <w:sz w:val="16"/>
                      <w:szCs w:val="16"/>
                    </w:rPr>
                  </w:pPr>
                </w:p>
                <w:p w14:paraId="3325A8E5" w14:textId="23395339" w:rsidR="009E239D" w:rsidRPr="001A323C" w:rsidRDefault="001A323C" w:rsidP="00D1065B">
                  <w:pPr>
                    <w:jc w:val="center"/>
                    <w:rPr>
                      <w:rFonts w:cstheme="minorHAnsi"/>
                      <w:sz w:val="16"/>
                      <w:szCs w:val="16"/>
                    </w:rPr>
                  </w:pPr>
                  <w:r>
                    <w:rPr>
                      <w:rFonts w:cstheme="minorHAnsi"/>
                      <w:sz w:val="16"/>
                      <w:szCs w:val="16"/>
                    </w:rPr>
                    <w:t>Local</w:t>
                  </w:r>
                  <w:r w:rsidR="00D227EE" w:rsidRPr="001A323C">
                    <w:rPr>
                      <w:rFonts w:cstheme="minorHAnsi"/>
                      <w:sz w:val="16"/>
                      <w:szCs w:val="16"/>
                    </w:rPr>
                    <w:t xml:space="preserve">– </w:t>
                  </w:r>
                  <w:r w:rsidR="00D1065B">
                    <w:rPr>
                      <w:rFonts w:cstheme="minorHAnsi"/>
                      <w:sz w:val="16"/>
                      <w:szCs w:val="16"/>
                    </w:rPr>
                    <w:t>What can we do to help with climate change? Visiting Lakeland Wildlife oasis to learn about different animals from across the world. Forest School – creating bird feeders to care for local birds.</w:t>
                  </w:r>
                </w:p>
                <w:p w14:paraId="6BB629D2" w14:textId="491B30A3" w:rsidR="009E239D" w:rsidRPr="001A323C" w:rsidRDefault="009E239D" w:rsidP="009E239D">
                  <w:pPr>
                    <w:rPr>
                      <w:rFonts w:cstheme="minorHAnsi"/>
                      <w:sz w:val="16"/>
                      <w:szCs w:val="16"/>
                    </w:rPr>
                  </w:pPr>
                </w:p>
              </w:tc>
            </w:tr>
          </w:tbl>
          <w:tbl>
            <w:tblPr>
              <w:tblStyle w:val="TableGrid"/>
              <w:tblpPr w:leftFromText="180" w:rightFromText="180" w:vertAnchor="text" w:horzAnchor="margin" w:tblpY="310"/>
              <w:tblOverlap w:val="never"/>
              <w:tblW w:w="0" w:type="auto"/>
              <w:tblLook w:val="04A0" w:firstRow="1" w:lastRow="0" w:firstColumn="1" w:lastColumn="0" w:noHBand="0" w:noVBand="1"/>
            </w:tblPr>
            <w:tblGrid>
              <w:gridCol w:w="5240"/>
              <w:gridCol w:w="6095"/>
              <w:gridCol w:w="952"/>
              <w:gridCol w:w="681"/>
              <w:gridCol w:w="2200"/>
            </w:tblGrid>
            <w:tr w:rsidR="001B2056" w14:paraId="0E5E027E" w14:textId="77777777" w:rsidTr="001B2056">
              <w:trPr>
                <w:trHeight w:val="303"/>
              </w:trPr>
              <w:tc>
                <w:tcPr>
                  <w:tcW w:w="15168" w:type="dxa"/>
                  <w:gridSpan w:val="5"/>
                  <w:tcBorders>
                    <w:bottom w:val="single" w:sz="4" w:space="0" w:color="auto"/>
                  </w:tcBorders>
                  <w:shd w:val="clear" w:color="auto" w:fill="FF0000"/>
                </w:tcPr>
                <w:p w14:paraId="229A23D9"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1B2056" w14:paraId="43056D31" w14:textId="77777777" w:rsidTr="00A170A9">
              <w:trPr>
                <w:trHeight w:val="108"/>
              </w:trPr>
              <w:tc>
                <w:tcPr>
                  <w:tcW w:w="5240" w:type="dxa"/>
                  <w:tcBorders>
                    <w:left w:val="nil"/>
                    <w:right w:val="nil"/>
                  </w:tcBorders>
                </w:tcPr>
                <w:p w14:paraId="47925A43" w14:textId="77777777" w:rsidR="001B2056" w:rsidRPr="001B2056" w:rsidRDefault="001B2056" w:rsidP="001B2056">
                  <w:pPr>
                    <w:jc w:val="center"/>
                    <w:rPr>
                      <w:sz w:val="10"/>
                      <w:szCs w:val="16"/>
                    </w:rPr>
                  </w:pPr>
                </w:p>
              </w:tc>
              <w:tc>
                <w:tcPr>
                  <w:tcW w:w="6095" w:type="dxa"/>
                  <w:tcBorders>
                    <w:left w:val="nil"/>
                    <w:right w:val="nil"/>
                  </w:tcBorders>
                </w:tcPr>
                <w:p w14:paraId="549DA8E9" w14:textId="77777777" w:rsidR="001B2056" w:rsidRPr="001B2056" w:rsidRDefault="001B2056" w:rsidP="001B2056">
                  <w:pPr>
                    <w:jc w:val="center"/>
                    <w:rPr>
                      <w:sz w:val="10"/>
                      <w:szCs w:val="16"/>
                    </w:rPr>
                  </w:pPr>
                </w:p>
              </w:tc>
              <w:tc>
                <w:tcPr>
                  <w:tcW w:w="952" w:type="dxa"/>
                  <w:tcBorders>
                    <w:left w:val="nil"/>
                    <w:right w:val="nil"/>
                  </w:tcBorders>
                </w:tcPr>
                <w:p w14:paraId="3F65D40D" w14:textId="77777777" w:rsidR="001B2056" w:rsidRPr="001B2056" w:rsidRDefault="001B2056" w:rsidP="001B2056">
                  <w:pPr>
                    <w:jc w:val="center"/>
                    <w:rPr>
                      <w:sz w:val="10"/>
                      <w:szCs w:val="16"/>
                    </w:rPr>
                  </w:pPr>
                </w:p>
              </w:tc>
              <w:tc>
                <w:tcPr>
                  <w:tcW w:w="2881" w:type="dxa"/>
                  <w:gridSpan w:val="2"/>
                  <w:tcBorders>
                    <w:left w:val="nil"/>
                    <w:right w:val="nil"/>
                  </w:tcBorders>
                </w:tcPr>
                <w:p w14:paraId="4084D5A8" w14:textId="77777777" w:rsidR="001B2056" w:rsidRPr="001B2056" w:rsidRDefault="001B2056" w:rsidP="001B2056">
                  <w:pPr>
                    <w:jc w:val="center"/>
                    <w:rPr>
                      <w:sz w:val="10"/>
                      <w:szCs w:val="16"/>
                    </w:rPr>
                  </w:pPr>
                </w:p>
              </w:tc>
            </w:tr>
            <w:tr w:rsidR="001B2056" w14:paraId="2E9370D0" w14:textId="77777777" w:rsidTr="00A170A9">
              <w:trPr>
                <w:trHeight w:val="319"/>
              </w:trPr>
              <w:tc>
                <w:tcPr>
                  <w:tcW w:w="5240" w:type="dxa"/>
                  <w:shd w:val="clear" w:color="auto" w:fill="ED7D31" w:themeFill="accent2"/>
                </w:tcPr>
                <w:p w14:paraId="423ABE80" w14:textId="77777777" w:rsidR="001B2056" w:rsidRDefault="001B2056" w:rsidP="001B2056">
                  <w:pPr>
                    <w:jc w:val="center"/>
                  </w:pPr>
                  <w:r>
                    <w:t>Areas of Enquiry</w:t>
                  </w:r>
                </w:p>
              </w:tc>
              <w:tc>
                <w:tcPr>
                  <w:tcW w:w="6095" w:type="dxa"/>
                  <w:shd w:val="clear" w:color="auto" w:fill="ED7D31" w:themeFill="accent2"/>
                </w:tcPr>
                <w:p w14:paraId="62AB1C33" w14:textId="77777777" w:rsidR="001B2056" w:rsidRDefault="001B2056" w:rsidP="001B2056">
                  <w:pPr>
                    <w:jc w:val="center"/>
                  </w:pPr>
                  <w:r>
                    <w:t>Key Vocabulary</w:t>
                  </w:r>
                </w:p>
              </w:tc>
              <w:tc>
                <w:tcPr>
                  <w:tcW w:w="1633" w:type="dxa"/>
                  <w:gridSpan w:val="2"/>
                  <w:shd w:val="clear" w:color="auto" w:fill="ED7D31" w:themeFill="accent2"/>
                </w:tcPr>
                <w:p w14:paraId="5965B95A" w14:textId="77777777" w:rsidR="001B2056" w:rsidRDefault="001B2056" w:rsidP="001B2056">
                  <w:pPr>
                    <w:jc w:val="center"/>
                  </w:pPr>
                  <w:r>
                    <w:t>Reading</w:t>
                  </w:r>
                </w:p>
              </w:tc>
              <w:tc>
                <w:tcPr>
                  <w:tcW w:w="2200" w:type="dxa"/>
                  <w:shd w:val="clear" w:color="auto" w:fill="ED7D31" w:themeFill="accent2"/>
                </w:tcPr>
                <w:p w14:paraId="2E848FF5" w14:textId="77777777" w:rsidR="001B2056" w:rsidRDefault="001B2056" w:rsidP="001B2056">
                  <w:pPr>
                    <w:jc w:val="center"/>
                  </w:pPr>
                  <w:r>
                    <w:t>Enrichments</w:t>
                  </w:r>
                </w:p>
              </w:tc>
            </w:tr>
            <w:tr w:rsidR="001B2056" w14:paraId="1B483282" w14:textId="77777777" w:rsidTr="00A170A9">
              <w:trPr>
                <w:trHeight w:val="4130"/>
              </w:trPr>
              <w:tc>
                <w:tcPr>
                  <w:tcW w:w="5240" w:type="dxa"/>
                </w:tcPr>
                <w:p w14:paraId="0E9F9835" w14:textId="66056A01" w:rsidR="00565524" w:rsidRPr="00A170A9" w:rsidRDefault="00A55D11" w:rsidP="00A866CE">
                  <w:pPr>
                    <w:contextualSpacing/>
                    <w:jc w:val="center"/>
                    <w:rPr>
                      <w:rFonts w:ascii="Calibri" w:hAnsi="Calibri"/>
                      <w:sz w:val="16"/>
                      <w:szCs w:val="16"/>
                    </w:rPr>
                  </w:pPr>
                  <w:r w:rsidRPr="00A170A9">
                    <w:rPr>
                      <w:rFonts w:ascii="Calibri" w:hAnsi="Calibri"/>
                      <w:b/>
                      <w:sz w:val="16"/>
                      <w:szCs w:val="16"/>
                    </w:rPr>
                    <w:t>As Scientists</w:t>
                  </w:r>
                  <w:r w:rsidR="00565524" w:rsidRPr="00A170A9">
                    <w:rPr>
                      <w:rFonts w:ascii="Calibri" w:hAnsi="Calibri"/>
                      <w:b/>
                      <w:sz w:val="16"/>
                      <w:szCs w:val="16"/>
                    </w:rPr>
                    <w:t xml:space="preserve"> </w:t>
                  </w:r>
                  <w:r w:rsidR="00565524" w:rsidRPr="00A170A9">
                    <w:rPr>
                      <w:rFonts w:ascii="Calibri" w:hAnsi="Calibri"/>
                      <w:sz w:val="16"/>
                      <w:szCs w:val="16"/>
                    </w:rPr>
                    <w:t>we will be</w:t>
                  </w:r>
                  <w:r w:rsidRPr="00A170A9">
                    <w:rPr>
                      <w:rFonts w:ascii="Calibri" w:hAnsi="Calibri"/>
                      <w:sz w:val="16"/>
                      <w:szCs w:val="16"/>
                    </w:rPr>
                    <w:t xml:space="preserve"> </w:t>
                  </w:r>
                  <w:r w:rsidR="00565524" w:rsidRPr="00A170A9">
                    <w:rPr>
                      <w:rFonts w:ascii="Calibri" w:hAnsi="Calibri"/>
                      <w:sz w:val="16"/>
                      <w:szCs w:val="16"/>
                    </w:rPr>
                    <w:t>Polar Detectives</w:t>
                  </w:r>
                  <w:r w:rsidR="00565524" w:rsidRPr="00A170A9">
                    <w:rPr>
                      <w:rFonts w:ascii="Calibri" w:hAnsi="Calibri"/>
                      <w:sz w:val="16"/>
                      <w:szCs w:val="16"/>
                    </w:rPr>
                    <w:t xml:space="preserve"> investigating ‘</w:t>
                  </w:r>
                  <w:r w:rsidR="00565524" w:rsidRPr="00A170A9">
                    <w:rPr>
                      <w:rFonts w:ascii="Calibri" w:hAnsi="Calibri"/>
                      <w:sz w:val="16"/>
                      <w:szCs w:val="16"/>
                    </w:rPr>
                    <w:t>Which animals live in the Polar Regions and why do they like it there?</w:t>
                  </w:r>
                  <w:r w:rsidR="00565524" w:rsidRPr="00A170A9">
                    <w:rPr>
                      <w:rFonts w:ascii="Calibri" w:hAnsi="Calibri"/>
                      <w:sz w:val="16"/>
                      <w:szCs w:val="16"/>
                    </w:rPr>
                    <w:t>’ We will also investigate materials and their uses in shelter building as well as changing materials as part of the Ice Rescue Crew.</w:t>
                  </w:r>
                </w:p>
                <w:p w14:paraId="0397AAAF" w14:textId="77777777" w:rsidR="00A55D11" w:rsidRPr="00A170A9" w:rsidRDefault="00A55D11" w:rsidP="00A866CE">
                  <w:pPr>
                    <w:contextualSpacing/>
                    <w:jc w:val="center"/>
                    <w:rPr>
                      <w:rFonts w:ascii="Calibri" w:hAnsi="Calibri"/>
                      <w:sz w:val="16"/>
                      <w:szCs w:val="16"/>
                    </w:rPr>
                  </w:pPr>
                </w:p>
                <w:p w14:paraId="08CFBD1A" w14:textId="78C08F3D" w:rsidR="00A55D11" w:rsidRPr="00A170A9" w:rsidRDefault="00A55D11" w:rsidP="00A866CE">
                  <w:pPr>
                    <w:contextualSpacing/>
                    <w:jc w:val="center"/>
                    <w:rPr>
                      <w:rFonts w:ascii="Calibri" w:hAnsi="Calibri"/>
                      <w:sz w:val="16"/>
                      <w:szCs w:val="16"/>
                    </w:rPr>
                  </w:pPr>
                  <w:r w:rsidRPr="00A170A9">
                    <w:rPr>
                      <w:rFonts w:ascii="Calibri" w:hAnsi="Calibri"/>
                      <w:b/>
                      <w:sz w:val="16"/>
                      <w:szCs w:val="16"/>
                    </w:rPr>
                    <w:t>As Historians</w:t>
                  </w:r>
                  <w:r w:rsidRPr="00A170A9">
                    <w:rPr>
                      <w:rFonts w:ascii="Calibri" w:hAnsi="Calibri"/>
                      <w:sz w:val="16"/>
                      <w:szCs w:val="16"/>
                    </w:rPr>
                    <w:t xml:space="preserve"> our enquiry question</w:t>
                  </w:r>
                  <w:r w:rsidR="00271DA4" w:rsidRPr="00A170A9">
                    <w:rPr>
                      <w:rFonts w:ascii="Calibri" w:hAnsi="Calibri"/>
                      <w:sz w:val="16"/>
                      <w:szCs w:val="16"/>
                    </w:rPr>
                    <w:t xml:space="preserve">s will </w:t>
                  </w:r>
                  <w:proofErr w:type="gramStart"/>
                  <w:r w:rsidR="00271DA4" w:rsidRPr="00A170A9">
                    <w:rPr>
                      <w:rFonts w:ascii="Calibri" w:hAnsi="Calibri"/>
                      <w:sz w:val="16"/>
                      <w:szCs w:val="16"/>
                    </w:rPr>
                    <w:t>be</w:t>
                  </w:r>
                  <w:r w:rsidR="00565524" w:rsidRPr="00A170A9">
                    <w:rPr>
                      <w:rFonts w:ascii="Calibri" w:hAnsi="Calibri"/>
                      <w:sz w:val="16"/>
                      <w:szCs w:val="16"/>
                    </w:rPr>
                    <w:t xml:space="preserve">  ‘</w:t>
                  </w:r>
                  <w:proofErr w:type="gramEnd"/>
                  <w:r w:rsidR="00565524" w:rsidRPr="00A170A9">
                    <w:rPr>
                      <w:rFonts w:ascii="Calibri" w:hAnsi="Calibri"/>
                      <w:sz w:val="16"/>
                      <w:szCs w:val="16"/>
                    </w:rPr>
                    <w:t xml:space="preserve">Where did Ernest </w:t>
                  </w:r>
                  <w:r w:rsidR="004F4597" w:rsidRPr="00A170A9">
                    <w:rPr>
                      <w:rFonts w:ascii="Calibri" w:hAnsi="Calibri"/>
                      <w:sz w:val="16"/>
                      <w:szCs w:val="16"/>
                    </w:rPr>
                    <w:t>Shackleton</w:t>
                  </w:r>
                  <w:r w:rsidR="00565524" w:rsidRPr="00A170A9">
                    <w:rPr>
                      <w:rFonts w:ascii="Calibri" w:hAnsi="Calibri"/>
                      <w:sz w:val="16"/>
                      <w:szCs w:val="16"/>
                    </w:rPr>
                    <w:t xml:space="preserve"> Explore?’ and  ‘How do we Know? ’.  We will be using our interpretation skills and communication skills.</w:t>
                  </w:r>
                </w:p>
                <w:p w14:paraId="055EA5DB" w14:textId="77777777" w:rsidR="00A55D11" w:rsidRPr="00A170A9" w:rsidRDefault="00A55D11" w:rsidP="00A866CE">
                  <w:pPr>
                    <w:jc w:val="center"/>
                    <w:rPr>
                      <w:rFonts w:ascii="Calibri" w:hAnsi="Calibri"/>
                      <w:sz w:val="16"/>
                      <w:szCs w:val="16"/>
                    </w:rPr>
                  </w:pPr>
                </w:p>
                <w:p w14:paraId="249655EE" w14:textId="68243EC4" w:rsidR="00A55D11" w:rsidRPr="00A170A9" w:rsidRDefault="00A55D11" w:rsidP="00A866CE">
                  <w:pPr>
                    <w:jc w:val="center"/>
                    <w:rPr>
                      <w:rFonts w:ascii="Calibri" w:hAnsi="Calibri"/>
                      <w:sz w:val="16"/>
                      <w:szCs w:val="16"/>
                    </w:rPr>
                  </w:pPr>
                  <w:r w:rsidRPr="00A170A9">
                    <w:rPr>
                      <w:rFonts w:ascii="Calibri" w:hAnsi="Calibri"/>
                      <w:b/>
                      <w:sz w:val="16"/>
                      <w:szCs w:val="16"/>
                    </w:rPr>
                    <w:t>As Geographers</w:t>
                  </w:r>
                  <w:r w:rsidR="00A36AD9" w:rsidRPr="00A170A9">
                    <w:rPr>
                      <w:rFonts w:ascii="Calibri" w:hAnsi="Calibri"/>
                      <w:b/>
                      <w:sz w:val="16"/>
                      <w:szCs w:val="16"/>
                    </w:rPr>
                    <w:t xml:space="preserve">/Global Learners </w:t>
                  </w:r>
                  <w:proofErr w:type="gramStart"/>
                  <w:r w:rsidR="00A36AD9" w:rsidRPr="00A170A9">
                    <w:rPr>
                      <w:rFonts w:ascii="Calibri" w:hAnsi="Calibri"/>
                      <w:b/>
                      <w:sz w:val="16"/>
                      <w:szCs w:val="16"/>
                    </w:rPr>
                    <w:t xml:space="preserve">- </w:t>
                  </w:r>
                  <w:r w:rsidRPr="00A170A9">
                    <w:rPr>
                      <w:rFonts w:ascii="Calibri" w:hAnsi="Calibri"/>
                      <w:sz w:val="16"/>
                      <w:szCs w:val="16"/>
                    </w:rPr>
                    <w:t xml:space="preserve"> </w:t>
                  </w:r>
                  <w:r w:rsidR="00BB2C64" w:rsidRPr="00A170A9">
                    <w:rPr>
                      <w:rFonts w:ascii="Calibri" w:hAnsi="Calibri"/>
                      <w:sz w:val="16"/>
                      <w:szCs w:val="16"/>
                    </w:rPr>
                    <w:t>We</w:t>
                  </w:r>
                  <w:proofErr w:type="gramEnd"/>
                  <w:r w:rsidR="00565524" w:rsidRPr="00A170A9">
                    <w:rPr>
                      <w:rFonts w:ascii="Calibri" w:hAnsi="Calibri"/>
                      <w:sz w:val="16"/>
                      <w:szCs w:val="16"/>
                    </w:rPr>
                    <w:t xml:space="preserve"> will be global weather watchers and</w:t>
                  </w:r>
                  <w:r w:rsidR="00BB2C64" w:rsidRPr="00A170A9">
                    <w:rPr>
                      <w:rFonts w:ascii="Calibri" w:hAnsi="Calibri"/>
                      <w:sz w:val="16"/>
                      <w:szCs w:val="16"/>
                    </w:rPr>
                    <w:t xml:space="preserve"> will be exploring our local weather </w:t>
                  </w:r>
                  <w:r w:rsidR="00565524" w:rsidRPr="00A170A9">
                    <w:rPr>
                      <w:rFonts w:ascii="Calibri" w:hAnsi="Calibri"/>
                      <w:sz w:val="16"/>
                      <w:szCs w:val="16"/>
                    </w:rPr>
                    <w:t xml:space="preserve">plus Hot/Cold places in the </w:t>
                  </w:r>
                  <w:r w:rsidR="00BB2C64" w:rsidRPr="00A170A9">
                    <w:rPr>
                      <w:rFonts w:ascii="Calibri" w:hAnsi="Calibri"/>
                      <w:sz w:val="16"/>
                      <w:szCs w:val="16"/>
                    </w:rPr>
                    <w:t xml:space="preserve">world. </w:t>
                  </w:r>
                  <w:r w:rsidR="00565524" w:rsidRPr="00A170A9">
                    <w:rPr>
                      <w:rFonts w:ascii="Calibri" w:hAnsi="Calibri"/>
                      <w:sz w:val="16"/>
                      <w:szCs w:val="16"/>
                    </w:rPr>
                    <w:t>We will also be leaning about the location of the seven continents.</w:t>
                  </w:r>
                </w:p>
                <w:p w14:paraId="247EF39D" w14:textId="35548BC7" w:rsidR="00FA6065" w:rsidRPr="00A170A9" w:rsidRDefault="00FA6065" w:rsidP="00A866CE">
                  <w:pPr>
                    <w:jc w:val="center"/>
                    <w:rPr>
                      <w:rFonts w:ascii="Calibri" w:hAnsi="Calibri"/>
                      <w:sz w:val="16"/>
                      <w:szCs w:val="16"/>
                    </w:rPr>
                  </w:pPr>
                </w:p>
                <w:p w14:paraId="66A2463A" w14:textId="0E440010" w:rsidR="00FA6065" w:rsidRPr="00A170A9" w:rsidRDefault="00FA6065" w:rsidP="00A866CE">
                  <w:pPr>
                    <w:jc w:val="center"/>
                    <w:rPr>
                      <w:rFonts w:ascii="Calibri" w:hAnsi="Calibri"/>
                      <w:sz w:val="16"/>
                      <w:szCs w:val="16"/>
                    </w:rPr>
                  </w:pPr>
                  <w:r w:rsidRPr="00A170A9">
                    <w:rPr>
                      <w:rFonts w:ascii="Calibri" w:hAnsi="Calibri"/>
                      <w:b/>
                      <w:bCs/>
                      <w:sz w:val="16"/>
                      <w:szCs w:val="16"/>
                    </w:rPr>
                    <w:t xml:space="preserve">As Artists – </w:t>
                  </w:r>
                  <w:r w:rsidRPr="00A170A9">
                    <w:rPr>
                      <w:rFonts w:ascii="Calibri" w:hAnsi="Calibri"/>
                      <w:sz w:val="16"/>
                      <w:szCs w:val="16"/>
                    </w:rPr>
                    <w:t xml:space="preserve">We will be using our </w:t>
                  </w:r>
                  <w:r w:rsidR="00BB2C64" w:rsidRPr="00A170A9">
                    <w:rPr>
                      <w:rFonts w:ascii="Calibri" w:hAnsi="Calibri"/>
                      <w:sz w:val="16"/>
                      <w:szCs w:val="16"/>
                    </w:rPr>
                    <w:t xml:space="preserve">drawing, painting and 3d modelling skills to explore how we can make a polar world in the style of Nick </w:t>
                  </w:r>
                  <w:proofErr w:type="spellStart"/>
                  <w:r w:rsidR="00BB2C64" w:rsidRPr="00A170A9">
                    <w:rPr>
                      <w:rFonts w:ascii="Calibri" w:hAnsi="Calibri"/>
                      <w:sz w:val="16"/>
                      <w:szCs w:val="16"/>
                    </w:rPr>
                    <w:t>Mackman</w:t>
                  </w:r>
                  <w:proofErr w:type="spellEnd"/>
                  <w:r w:rsidR="00BB2C64" w:rsidRPr="00A170A9">
                    <w:rPr>
                      <w:rFonts w:ascii="Calibri" w:hAnsi="Calibri"/>
                      <w:sz w:val="16"/>
                      <w:szCs w:val="16"/>
                    </w:rPr>
                    <w:t xml:space="preserve"> and Christine Montague</w:t>
                  </w:r>
                </w:p>
                <w:p w14:paraId="4707F598" w14:textId="1452D712" w:rsidR="00FA6065" w:rsidRPr="00A170A9" w:rsidRDefault="00FA6065" w:rsidP="00A866CE">
                  <w:pPr>
                    <w:jc w:val="center"/>
                    <w:rPr>
                      <w:rFonts w:ascii="Calibri" w:hAnsi="Calibri"/>
                      <w:b/>
                      <w:bCs/>
                      <w:sz w:val="16"/>
                      <w:szCs w:val="16"/>
                    </w:rPr>
                  </w:pPr>
                </w:p>
                <w:p w14:paraId="2F5966C5" w14:textId="61C324AD" w:rsidR="00CD0D28" w:rsidRPr="00A170A9" w:rsidRDefault="00FA6065" w:rsidP="00A866CE">
                  <w:pPr>
                    <w:jc w:val="center"/>
                    <w:rPr>
                      <w:rFonts w:ascii="Calibri" w:hAnsi="Calibri"/>
                      <w:sz w:val="16"/>
                      <w:szCs w:val="16"/>
                    </w:rPr>
                  </w:pPr>
                  <w:r w:rsidRPr="00A170A9">
                    <w:rPr>
                      <w:rFonts w:ascii="Calibri" w:hAnsi="Calibri"/>
                      <w:sz w:val="16"/>
                      <w:szCs w:val="16"/>
                    </w:rPr>
                    <w:t>I</w:t>
                  </w:r>
                  <w:r w:rsidR="00A55D11" w:rsidRPr="00A170A9">
                    <w:rPr>
                      <w:rFonts w:ascii="Calibri" w:hAnsi="Calibri"/>
                      <w:sz w:val="16"/>
                      <w:szCs w:val="16"/>
                    </w:rPr>
                    <w:t>n</w:t>
                  </w:r>
                  <w:r w:rsidR="00A55D11" w:rsidRPr="00A170A9">
                    <w:rPr>
                      <w:rFonts w:ascii="Calibri" w:hAnsi="Calibri"/>
                      <w:b/>
                      <w:sz w:val="16"/>
                      <w:szCs w:val="16"/>
                    </w:rPr>
                    <w:t xml:space="preserve"> Computing</w:t>
                  </w:r>
                  <w:r w:rsidR="00A55D11" w:rsidRPr="00A170A9">
                    <w:rPr>
                      <w:rFonts w:ascii="Calibri" w:hAnsi="Calibri"/>
                      <w:sz w:val="16"/>
                      <w:szCs w:val="16"/>
                    </w:rPr>
                    <w:t xml:space="preserve"> </w:t>
                  </w:r>
                  <w:r w:rsidR="00CD0D28" w:rsidRPr="00A170A9">
                    <w:rPr>
                      <w:rFonts w:ascii="Calibri" w:hAnsi="Calibri"/>
                      <w:sz w:val="16"/>
                      <w:szCs w:val="16"/>
                    </w:rPr>
                    <w:t xml:space="preserve">we will be exploring </w:t>
                  </w:r>
                  <w:r w:rsidR="00BB2C64" w:rsidRPr="00A170A9">
                    <w:rPr>
                      <w:rFonts w:ascii="Calibri" w:hAnsi="Calibri"/>
                      <w:sz w:val="16"/>
                      <w:szCs w:val="16"/>
                    </w:rPr>
                    <w:t xml:space="preserve">creating digital </w:t>
                  </w:r>
                  <w:proofErr w:type="gramStart"/>
                  <w:r w:rsidR="00BB2C64" w:rsidRPr="00A170A9">
                    <w:rPr>
                      <w:rFonts w:ascii="Calibri" w:hAnsi="Calibri"/>
                      <w:sz w:val="16"/>
                      <w:szCs w:val="16"/>
                    </w:rPr>
                    <w:t>media  -</w:t>
                  </w:r>
                  <w:proofErr w:type="gramEnd"/>
                  <w:r w:rsidR="00BB2C64" w:rsidRPr="00A170A9">
                    <w:rPr>
                      <w:rFonts w:ascii="Calibri" w:hAnsi="Calibri"/>
                      <w:sz w:val="16"/>
                      <w:szCs w:val="16"/>
                    </w:rPr>
                    <w:t xml:space="preserve"> music</w:t>
                  </w:r>
                  <w:r w:rsidR="00565524" w:rsidRPr="00A170A9">
                    <w:rPr>
                      <w:rFonts w:ascii="Calibri" w:hAnsi="Calibri"/>
                      <w:sz w:val="16"/>
                      <w:szCs w:val="16"/>
                    </w:rPr>
                    <w:t>.</w:t>
                  </w:r>
                </w:p>
                <w:p w14:paraId="06BBD2C4" w14:textId="77777777" w:rsidR="00CD0D28" w:rsidRPr="00A170A9" w:rsidRDefault="00CD0D28" w:rsidP="00A866CE">
                  <w:pPr>
                    <w:jc w:val="center"/>
                    <w:rPr>
                      <w:rFonts w:ascii="Calibri" w:hAnsi="Calibri"/>
                      <w:sz w:val="16"/>
                      <w:szCs w:val="16"/>
                    </w:rPr>
                  </w:pPr>
                </w:p>
                <w:p w14:paraId="42C4B423" w14:textId="1662E9E6" w:rsidR="004F0FD4" w:rsidRPr="00A170A9" w:rsidRDefault="00CD0D28" w:rsidP="00A866CE">
                  <w:pPr>
                    <w:jc w:val="center"/>
                    <w:rPr>
                      <w:rFonts w:ascii="Calibri" w:hAnsi="Calibri"/>
                      <w:sz w:val="16"/>
                      <w:szCs w:val="16"/>
                    </w:rPr>
                  </w:pPr>
                  <w:r w:rsidRPr="00A170A9">
                    <w:rPr>
                      <w:rFonts w:ascii="Calibri" w:hAnsi="Calibri"/>
                      <w:sz w:val="16"/>
                      <w:szCs w:val="16"/>
                    </w:rPr>
                    <w:t xml:space="preserve">In </w:t>
                  </w:r>
                  <w:proofErr w:type="gramStart"/>
                  <w:r w:rsidRPr="00A170A9">
                    <w:rPr>
                      <w:rFonts w:ascii="Calibri" w:hAnsi="Calibri"/>
                      <w:b/>
                      <w:sz w:val="16"/>
                      <w:szCs w:val="16"/>
                    </w:rPr>
                    <w:t xml:space="preserve">PSHE </w:t>
                  </w:r>
                  <w:r w:rsidR="00A55D11" w:rsidRPr="00A170A9">
                    <w:rPr>
                      <w:rFonts w:ascii="Calibri" w:hAnsi="Calibri"/>
                      <w:sz w:val="16"/>
                      <w:szCs w:val="16"/>
                    </w:rPr>
                    <w:t xml:space="preserve"> </w:t>
                  </w:r>
                  <w:r w:rsidRPr="00A170A9">
                    <w:rPr>
                      <w:rFonts w:ascii="Calibri" w:hAnsi="Calibri"/>
                      <w:sz w:val="16"/>
                      <w:szCs w:val="16"/>
                    </w:rPr>
                    <w:t>we</w:t>
                  </w:r>
                  <w:proofErr w:type="gramEnd"/>
                  <w:r w:rsidRPr="00A170A9">
                    <w:rPr>
                      <w:rFonts w:ascii="Calibri" w:hAnsi="Calibri"/>
                      <w:sz w:val="16"/>
                      <w:szCs w:val="16"/>
                    </w:rPr>
                    <w:t xml:space="preserve"> will be </w:t>
                  </w:r>
                  <w:r w:rsidR="00FA6065" w:rsidRPr="00A170A9">
                    <w:rPr>
                      <w:rFonts w:ascii="Calibri" w:hAnsi="Calibri"/>
                      <w:sz w:val="16"/>
                      <w:szCs w:val="16"/>
                    </w:rPr>
                    <w:t xml:space="preserve">exploring the theme of </w:t>
                  </w:r>
                  <w:r w:rsidR="00BB2C64" w:rsidRPr="00A170A9">
                    <w:rPr>
                      <w:rFonts w:ascii="Calibri" w:hAnsi="Calibri"/>
                      <w:sz w:val="16"/>
                      <w:szCs w:val="16"/>
                    </w:rPr>
                    <w:t xml:space="preserve">Keeping Healthy and Being </w:t>
                  </w:r>
                  <w:r w:rsidR="00565524" w:rsidRPr="00A170A9">
                    <w:rPr>
                      <w:rFonts w:ascii="Calibri" w:hAnsi="Calibri"/>
                      <w:sz w:val="16"/>
                      <w:szCs w:val="16"/>
                    </w:rPr>
                    <w:t>our</w:t>
                  </w:r>
                  <w:r w:rsidR="00BB2C64" w:rsidRPr="00A170A9">
                    <w:rPr>
                      <w:rFonts w:ascii="Calibri" w:hAnsi="Calibri"/>
                      <w:sz w:val="16"/>
                      <w:szCs w:val="16"/>
                    </w:rPr>
                    <w:t xml:space="preserve"> Best</w:t>
                  </w:r>
                </w:p>
              </w:tc>
              <w:tc>
                <w:tcPr>
                  <w:tcW w:w="6095" w:type="dxa"/>
                </w:tcPr>
                <w:p w14:paraId="0859B829" w14:textId="273DBD8D" w:rsidR="001B0795" w:rsidRPr="00A170A9" w:rsidRDefault="001B0795" w:rsidP="00A866CE">
                  <w:pPr>
                    <w:jc w:val="center"/>
                    <w:rPr>
                      <w:rFonts w:cstheme="minorHAnsi"/>
                      <w:sz w:val="16"/>
                      <w:szCs w:val="16"/>
                    </w:rPr>
                  </w:pPr>
                  <w:proofErr w:type="gramStart"/>
                  <w:r w:rsidRPr="00A170A9">
                    <w:rPr>
                      <w:rFonts w:cstheme="minorHAnsi"/>
                      <w:b/>
                      <w:sz w:val="16"/>
                      <w:szCs w:val="16"/>
                    </w:rPr>
                    <w:t>Science</w:t>
                  </w:r>
                  <w:r w:rsidRPr="00A170A9">
                    <w:rPr>
                      <w:rFonts w:cstheme="minorHAnsi"/>
                      <w:sz w:val="16"/>
                      <w:szCs w:val="16"/>
                    </w:rPr>
                    <w:t xml:space="preserve"> </w:t>
                  </w:r>
                  <w:r w:rsidR="00EC74DB" w:rsidRPr="00A170A9">
                    <w:rPr>
                      <w:rFonts w:cstheme="minorHAnsi"/>
                      <w:sz w:val="16"/>
                      <w:szCs w:val="16"/>
                    </w:rPr>
                    <w:t xml:space="preserve"> -</w:t>
                  </w:r>
                  <w:proofErr w:type="gramEnd"/>
                  <w:r w:rsidR="00EC74DB" w:rsidRPr="00A170A9">
                    <w:rPr>
                      <w:rFonts w:cstheme="minorHAnsi"/>
                      <w:sz w:val="16"/>
                      <w:szCs w:val="16"/>
                    </w:rPr>
                    <w:t xml:space="preserve"> </w:t>
                  </w:r>
                  <w:r w:rsidR="00225A4A" w:rsidRPr="00A170A9">
                    <w:rPr>
                      <w:rFonts w:cstheme="minorHAnsi"/>
                      <w:sz w:val="16"/>
                      <w:szCs w:val="16"/>
                    </w:rPr>
                    <w:t>r</w:t>
                  </w:r>
                  <w:r w:rsidR="00614396" w:rsidRPr="00A170A9">
                    <w:rPr>
                      <w:rFonts w:cstheme="minorHAnsi"/>
                      <w:sz w:val="16"/>
                      <w:szCs w:val="16"/>
                    </w:rPr>
                    <w:t xml:space="preserve">eproduce, produce young, produce new animals, plants, materials, natural, man-made, manufactured, object, change, bake, heat, cool, freeze, melt, boil, new material, </w:t>
                  </w:r>
                  <w:r w:rsidR="00614396" w:rsidRPr="00A170A9">
                    <w:rPr>
                      <w:rFonts w:cstheme="minorHAnsi"/>
                      <w:sz w:val="16"/>
                      <w:szCs w:val="16"/>
                    </w:rPr>
                    <w:t>Summer, Spring, Autumn</w:t>
                  </w:r>
                  <w:r w:rsidR="00225A4A" w:rsidRPr="00A170A9">
                    <w:rPr>
                      <w:rFonts w:cstheme="minorHAnsi"/>
                      <w:sz w:val="16"/>
                      <w:szCs w:val="16"/>
                    </w:rPr>
                    <w:t xml:space="preserve">, </w:t>
                  </w:r>
                  <w:r w:rsidR="00614396" w:rsidRPr="00A170A9">
                    <w:rPr>
                      <w:rFonts w:cstheme="minorHAnsi"/>
                      <w:sz w:val="16"/>
                      <w:szCs w:val="16"/>
                    </w:rPr>
                    <w:t>Warm, warmth, cold, temperature, thermometer, degrees, Celsius, conductor, insulator, thermal</w:t>
                  </w:r>
                  <w:r w:rsidR="00225A4A" w:rsidRPr="00A170A9">
                    <w:rPr>
                      <w:rFonts w:cstheme="minorHAnsi"/>
                      <w:sz w:val="16"/>
                      <w:szCs w:val="16"/>
                    </w:rPr>
                    <w:t>. question, answer, observe, observing, equipment, describe.</w:t>
                  </w:r>
                </w:p>
                <w:p w14:paraId="1A5FC213" w14:textId="77777777" w:rsidR="00225A4A" w:rsidRPr="00A170A9" w:rsidRDefault="00225A4A" w:rsidP="00A866CE">
                  <w:pPr>
                    <w:jc w:val="center"/>
                    <w:rPr>
                      <w:rFonts w:cstheme="minorHAnsi"/>
                      <w:sz w:val="16"/>
                      <w:szCs w:val="16"/>
                    </w:rPr>
                  </w:pPr>
                </w:p>
                <w:p w14:paraId="30ECFBFC" w14:textId="069D9262" w:rsidR="00CC32DE" w:rsidRPr="00A170A9" w:rsidRDefault="001B0795" w:rsidP="00A866CE">
                  <w:pPr>
                    <w:jc w:val="center"/>
                    <w:rPr>
                      <w:rFonts w:cstheme="minorHAnsi"/>
                      <w:sz w:val="16"/>
                      <w:szCs w:val="16"/>
                    </w:rPr>
                  </w:pPr>
                  <w:proofErr w:type="gramStart"/>
                  <w:r w:rsidRPr="00A170A9">
                    <w:rPr>
                      <w:rFonts w:cstheme="minorHAnsi"/>
                      <w:b/>
                      <w:sz w:val="16"/>
                      <w:szCs w:val="16"/>
                    </w:rPr>
                    <w:t xml:space="preserve">History </w:t>
                  </w:r>
                  <w:r w:rsidR="001038AC" w:rsidRPr="00A170A9">
                    <w:rPr>
                      <w:rFonts w:cstheme="minorHAnsi"/>
                      <w:sz w:val="16"/>
                      <w:szCs w:val="16"/>
                    </w:rPr>
                    <w:t xml:space="preserve"> -</w:t>
                  </w:r>
                  <w:proofErr w:type="gramEnd"/>
                  <w:r w:rsidR="001038AC" w:rsidRPr="00A170A9">
                    <w:rPr>
                      <w:rFonts w:cstheme="minorHAnsi"/>
                      <w:sz w:val="16"/>
                      <w:szCs w:val="16"/>
                    </w:rPr>
                    <w:t xml:space="preserve"> </w:t>
                  </w:r>
                  <w:r w:rsidR="00225A4A" w:rsidRPr="00A170A9">
                    <w:rPr>
                      <w:rFonts w:cstheme="minorHAnsi"/>
                      <w:sz w:val="16"/>
                      <w:szCs w:val="16"/>
                    </w:rPr>
                    <w:t>Ernest Shackleton, Polar, South Pole, Antarctica</w:t>
                  </w:r>
                  <w:r w:rsidR="00A170A9">
                    <w:rPr>
                      <w:rFonts w:cstheme="minorHAnsi"/>
                      <w:sz w:val="16"/>
                      <w:szCs w:val="16"/>
                    </w:rPr>
                    <w:t xml:space="preserve">, </w:t>
                  </w:r>
                  <w:r w:rsidR="00225A4A" w:rsidRPr="00A170A9">
                    <w:rPr>
                      <w:rFonts w:cstheme="minorHAnsi"/>
                      <w:sz w:val="16"/>
                      <w:szCs w:val="16"/>
                    </w:rPr>
                    <w:t>Trek, Navy , Explorer, Knighted, Compass, Discover, Ship</w:t>
                  </w:r>
                  <w:r w:rsidR="004A1E17" w:rsidRPr="00A170A9">
                    <w:rPr>
                      <w:rFonts w:cstheme="minorHAnsi"/>
                      <w:sz w:val="16"/>
                      <w:szCs w:val="16"/>
                    </w:rPr>
                    <w:t>, Significant, Past</w:t>
                  </w:r>
                </w:p>
                <w:p w14:paraId="1875D54B" w14:textId="77777777" w:rsidR="001B0795" w:rsidRPr="00A170A9" w:rsidRDefault="001B0795" w:rsidP="00A866CE">
                  <w:pPr>
                    <w:jc w:val="center"/>
                    <w:rPr>
                      <w:rFonts w:cstheme="minorHAnsi"/>
                      <w:sz w:val="16"/>
                      <w:szCs w:val="16"/>
                    </w:rPr>
                  </w:pPr>
                </w:p>
                <w:p w14:paraId="2FA9AC09" w14:textId="66396422" w:rsidR="004A1E17" w:rsidRPr="00A170A9" w:rsidRDefault="001B0795" w:rsidP="00A866CE">
                  <w:pPr>
                    <w:jc w:val="center"/>
                    <w:rPr>
                      <w:rFonts w:cstheme="minorHAnsi"/>
                      <w:sz w:val="16"/>
                      <w:szCs w:val="16"/>
                    </w:rPr>
                  </w:pPr>
                  <w:r w:rsidRPr="00A170A9">
                    <w:rPr>
                      <w:rFonts w:cstheme="minorHAnsi"/>
                      <w:b/>
                      <w:sz w:val="16"/>
                      <w:szCs w:val="16"/>
                    </w:rPr>
                    <w:t>Geography</w:t>
                  </w:r>
                  <w:r w:rsidR="001A323C" w:rsidRPr="00A170A9">
                    <w:rPr>
                      <w:rFonts w:cstheme="minorHAnsi"/>
                      <w:b/>
                      <w:sz w:val="16"/>
                      <w:szCs w:val="16"/>
                    </w:rPr>
                    <w:t>/Global</w:t>
                  </w:r>
                  <w:r w:rsidR="001A323C" w:rsidRPr="00A170A9">
                    <w:rPr>
                      <w:rFonts w:cstheme="minorHAnsi"/>
                      <w:sz w:val="16"/>
                      <w:szCs w:val="16"/>
                    </w:rPr>
                    <w:t xml:space="preserve"> – </w:t>
                  </w:r>
                  <w:r w:rsidR="004A1E17" w:rsidRPr="00A170A9">
                    <w:rPr>
                      <w:rFonts w:cstheme="minorHAnsi"/>
                      <w:sz w:val="16"/>
                      <w:szCs w:val="16"/>
                    </w:rPr>
                    <w:t>Climate</w:t>
                  </w:r>
                  <w:r w:rsidR="004A1E17" w:rsidRPr="00A170A9">
                    <w:rPr>
                      <w:rFonts w:cstheme="minorHAnsi"/>
                      <w:sz w:val="16"/>
                      <w:szCs w:val="16"/>
                    </w:rPr>
                    <w:t xml:space="preserve">, </w:t>
                  </w:r>
                  <w:r w:rsidR="004A1E17" w:rsidRPr="00A170A9">
                    <w:rPr>
                      <w:rFonts w:cstheme="minorHAnsi"/>
                      <w:sz w:val="16"/>
                      <w:szCs w:val="16"/>
                    </w:rPr>
                    <w:t>Tropical</w:t>
                  </w:r>
                  <w:r w:rsidR="004A1E17" w:rsidRPr="00A170A9">
                    <w:rPr>
                      <w:rFonts w:cstheme="minorHAnsi"/>
                      <w:sz w:val="16"/>
                      <w:szCs w:val="16"/>
                    </w:rPr>
                    <w:t xml:space="preserve">, </w:t>
                  </w:r>
                  <w:r w:rsidR="004A1E17" w:rsidRPr="00A170A9">
                    <w:rPr>
                      <w:rFonts w:cstheme="minorHAnsi"/>
                      <w:sz w:val="16"/>
                      <w:szCs w:val="16"/>
                    </w:rPr>
                    <w:t>Seasons</w:t>
                  </w:r>
                  <w:r w:rsidR="004A1E17" w:rsidRPr="00A170A9">
                    <w:rPr>
                      <w:rFonts w:cstheme="minorHAnsi"/>
                      <w:sz w:val="16"/>
                      <w:szCs w:val="16"/>
                    </w:rPr>
                    <w:t xml:space="preserve">, </w:t>
                  </w:r>
                  <w:r w:rsidR="004A1E17" w:rsidRPr="00A170A9">
                    <w:rPr>
                      <w:rFonts w:cstheme="minorHAnsi"/>
                      <w:sz w:val="16"/>
                      <w:szCs w:val="16"/>
                    </w:rPr>
                    <w:t>Observations</w:t>
                  </w:r>
                  <w:r w:rsidR="004A1E17" w:rsidRPr="00A170A9">
                    <w:rPr>
                      <w:rFonts w:cstheme="minorHAnsi"/>
                      <w:sz w:val="16"/>
                      <w:szCs w:val="16"/>
                    </w:rPr>
                    <w:t xml:space="preserve">, </w:t>
                  </w:r>
                  <w:r w:rsidR="004A1E17" w:rsidRPr="00A170A9">
                    <w:rPr>
                      <w:rFonts w:cstheme="minorHAnsi"/>
                      <w:sz w:val="16"/>
                      <w:szCs w:val="16"/>
                    </w:rPr>
                    <w:t>Record</w:t>
                  </w:r>
                  <w:r w:rsidR="004A1E17" w:rsidRPr="00A170A9">
                    <w:rPr>
                      <w:rFonts w:cstheme="minorHAnsi"/>
                      <w:sz w:val="16"/>
                      <w:szCs w:val="16"/>
                    </w:rPr>
                    <w:t xml:space="preserve">, </w:t>
                  </w:r>
                  <w:r w:rsidR="004A1E17" w:rsidRPr="00A170A9">
                    <w:rPr>
                      <w:rFonts w:cstheme="minorHAnsi"/>
                      <w:sz w:val="16"/>
                      <w:szCs w:val="16"/>
                    </w:rPr>
                    <w:t>Measure</w:t>
                  </w:r>
                  <w:r w:rsidR="004A1E17" w:rsidRPr="00A170A9">
                    <w:rPr>
                      <w:rFonts w:cstheme="minorHAnsi"/>
                      <w:sz w:val="16"/>
                      <w:szCs w:val="16"/>
                    </w:rPr>
                    <w:t xml:space="preserve">, </w:t>
                  </w:r>
                  <w:r w:rsidR="004A1E17" w:rsidRPr="00A170A9">
                    <w:rPr>
                      <w:rFonts w:cstheme="minorHAnsi"/>
                      <w:sz w:val="16"/>
                      <w:szCs w:val="16"/>
                    </w:rPr>
                    <w:t>Temperature</w:t>
                  </w:r>
                  <w:r w:rsidR="004A1E17" w:rsidRPr="00A170A9">
                    <w:rPr>
                      <w:rFonts w:cstheme="minorHAnsi"/>
                      <w:sz w:val="16"/>
                      <w:szCs w:val="16"/>
                    </w:rPr>
                    <w:t xml:space="preserve">, </w:t>
                  </w:r>
                  <w:r w:rsidR="004A1E17" w:rsidRPr="00A170A9">
                    <w:rPr>
                      <w:rFonts w:cstheme="minorHAnsi"/>
                      <w:sz w:val="16"/>
                      <w:szCs w:val="16"/>
                    </w:rPr>
                    <w:t>Thermometer</w:t>
                  </w:r>
                  <w:r w:rsidR="004A1E17" w:rsidRPr="00A170A9">
                    <w:rPr>
                      <w:rFonts w:cstheme="minorHAnsi"/>
                      <w:sz w:val="16"/>
                      <w:szCs w:val="16"/>
                    </w:rPr>
                    <w:t xml:space="preserve">, </w:t>
                  </w:r>
                  <w:r w:rsidR="004A1E17" w:rsidRPr="00A170A9">
                    <w:rPr>
                      <w:rFonts w:cstheme="minorHAnsi"/>
                      <w:sz w:val="16"/>
                      <w:szCs w:val="16"/>
                    </w:rPr>
                    <w:t>United Kingdom</w:t>
                  </w:r>
                  <w:r w:rsidR="004A1E17" w:rsidRPr="00A170A9">
                    <w:rPr>
                      <w:rFonts w:cstheme="minorHAnsi"/>
                      <w:sz w:val="16"/>
                      <w:szCs w:val="16"/>
                    </w:rPr>
                    <w:t xml:space="preserve">, </w:t>
                  </w:r>
                  <w:r w:rsidR="004A1E17" w:rsidRPr="00A170A9">
                    <w:rPr>
                      <w:rFonts w:cstheme="minorHAnsi"/>
                      <w:sz w:val="16"/>
                      <w:szCs w:val="16"/>
                    </w:rPr>
                    <w:t>Waterproof</w:t>
                  </w:r>
                  <w:r w:rsidR="004A1E17" w:rsidRPr="00A170A9">
                    <w:rPr>
                      <w:rFonts w:cstheme="minorHAnsi"/>
                      <w:sz w:val="16"/>
                      <w:szCs w:val="16"/>
                    </w:rPr>
                    <w:t xml:space="preserve">, </w:t>
                  </w:r>
                  <w:r w:rsidR="004A1E17" w:rsidRPr="00A170A9">
                    <w:rPr>
                      <w:rFonts w:cstheme="minorHAnsi"/>
                      <w:sz w:val="16"/>
                      <w:szCs w:val="16"/>
                    </w:rPr>
                    <w:t>Forecast</w:t>
                  </w:r>
                </w:p>
                <w:p w14:paraId="69DDEAFE" w14:textId="36564DE9" w:rsidR="004A1E17" w:rsidRPr="00A170A9" w:rsidRDefault="004A1E17" w:rsidP="00A866CE">
                  <w:pPr>
                    <w:jc w:val="center"/>
                    <w:rPr>
                      <w:rFonts w:cstheme="minorHAnsi"/>
                      <w:sz w:val="16"/>
                      <w:szCs w:val="16"/>
                    </w:rPr>
                  </w:pPr>
                  <w:r w:rsidRPr="00A170A9">
                    <w:rPr>
                      <w:rFonts w:cstheme="minorHAnsi"/>
                      <w:sz w:val="16"/>
                      <w:szCs w:val="16"/>
                    </w:rPr>
                    <w:t>Symbols</w:t>
                  </w:r>
                  <w:r w:rsidRPr="00A170A9">
                    <w:rPr>
                      <w:rFonts w:cstheme="minorHAnsi"/>
                      <w:sz w:val="16"/>
                      <w:szCs w:val="16"/>
                    </w:rPr>
                    <w:t xml:space="preserve">, </w:t>
                  </w:r>
                  <w:r w:rsidRPr="00A170A9">
                    <w:rPr>
                      <w:rFonts w:cstheme="minorHAnsi"/>
                      <w:sz w:val="16"/>
                      <w:szCs w:val="16"/>
                    </w:rPr>
                    <w:t>Extreme</w:t>
                  </w:r>
                  <w:r w:rsidRPr="00A170A9">
                    <w:rPr>
                      <w:rFonts w:cstheme="minorHAnsi"/>
                      <w:sz w:val="16"/>
                      <w:szCs w:val="16"/>
                    </w:rPr>
                    <w:t xml:space="preserve">, </w:t>
                  </w:r>
                  <w:r w:rsidRPr="00A170A9">
                    <w:rPr>
                      <w:rFonts w:cstheme="minorHAnsi"/>
                      <w:sz w:val="16"/>
                      <w:szCs w:val="16"/>
                    </w:rPr>
                    <w:t>Arctic</w:t>
                  </w:r>
                  <w:r w:rsidRPr="00A170A9">
                    <w:rPr>
                      <w:rFonts w:cstheme="minorHAnsi"/>
                      <w:sz w:val="16"/>
                      <w:szCs w:val="16"/>
                    </w:rPr>
                    <w:t xml:space="preserve">, </w:t>
                  </w:r>
                  <w:r w:rsidRPr="00A170A9">
                    <w:rPr>
                      <w:rFonts w:cstheme="minorHAnsi"/>
                      <w:sz w:val="16"/>
                      <w:szCs w:val="16"/>
                    </w:rPr>
                    <w:t>Antarctic</w:t>
                  </w:r>
                  <w:r w:rsidRPr="00A170A9">
                    <w:rPr>
                      <w:rFonts w:cstheme="minorHAnsi"/>
                      <w:sz w:val="16"/>
                      <w:szCs w:val="16"/>
                    </w:rPr>
                    <w:t xml:space="preserve">, </w:t>
                  </w:r>
                  <w:r w:rsidRPr="00A170A9">
                    <w:rPr>
                      <w:rFonts w:cstheme="minorHAnsi"/>
                      <w:sz w:val="16"/>
                      <w:szCs w:val="16"/>
                    </w:rPr>
                    <w:t>Polar regions</w:t>
                  </w:r>
                  <w:r w:rsidRPr="00A170A9">
                    <w:rPr>
                      <w:rFonts w:cstheme="minorHAnsi"/>
                      <w:sz w:val="16"/>
                      <w:szCs w:val="16"/>
                    </w:rPr>
                    <w:t xml:space="preserve">, </w:t>
                  </w:r>
                  <w:r w:rsidRPr="00A170A9">
                    <w:rPr>
                      <w:rFonts w:cstheme="minorHAnsi"/>
                      <w:sz w:val="16"/>
                      <w:szCs w:val="16"/>
                    </w:rPr>
                    <w:t>Inuit</w:t>
                  </w:r>
                </w:p>
                <w:p w14:paraId="5797BE65" w14:textId="5E7FDC60" w:rsidR="004A1E17" w:rsidRPr="00A170A9" w:rsidRDefault="004A1E17" w:rsidP="00A866CE">
                  <w:pPr>
                    <w:jc w:val="center"/>
                    <w:rPr>
                      <w:rFonts w:cstheme="minorHAnsi"/>
                      <w:sz w:val="16"/>
                      <w:szCs w:val="16"/>
                    </w:rPr>
                  </w:pPr>
                  <w:r w:rsidRPr="00A170A9">
                    <w:rPr>
                      <w:rFonts w:cstheme="minorHAnsi"/>
                      <w:sz w:val="16"/>
                      <w:szCs w:val="16"/>
                    </w:rPr>
                    <w:t>Arctic fox</w:t>
                  </w:r>
                  <w:r w:rsidRPr="00A170A9">
                    <w:rPr>
                      <w:rFonts w:cstheme="minorHAnsi"/>
                      <w:sz w:val="16"/>
                      <w:szCs w:val="16"/>
                    </w:rPr>
                    <w:t xml:space="preserve">, </w:t>
                  </w:r>
                  <w:r w:rsidRPr="00A170A9">
                    <w:rPr>
                      <w:rFonts w:cstheme="minorHAnsi"/>
                      <w:sz w:val="16"/>
                      <w:szCs w:val="16"/>
                    </w:rPr>
                    <w:t>Glacier</w:t>
                  </w:r>
                  <w:r w:rsidRPr="00A170A9">
                    <w:rPr>
                      <w:rFonts w:cstheme="minorHAnsi"/>
                      <w:sz w:val="16"/>
                      <w:szCs w:val="16"/>
                    </w:rPr>
                    <w:t xml:space="preserve">, </w:t>
                  </w:r>
                  <w:r w:rsidRPr="00A170A9">
                    <w:rPr>
                      <w:rFonts w:cstheme="minorHAnsi"/>
                      <w:sz w:val="16"/>
                      <w:szCs w:val="16"/>
                    </w:rPr>
                    <w:t>Ice</w:t>
                  </w:r>
                  <w:r w:rsidRPr="00A170A9">
                    <w:rPr>
                      <w:rFonts w:cstheme="minorHAnsi"/>
                      <w:sz w:val="16"/>
                      <w:szCs w:val="16"/>
                    </w:rPr>
                    <w:t xml:space="preserve">, </w:t>
                  </w:r>
                  <w:r w:rsidRPr="00A170A9">
                    <w:rPr>
                      <w:rFonts w:cstheme="minorHAnsi"/>
                      <w:sz w:val="16"/>
                      <w:szCs w:val="16"/>
                    </w:rPr>
                    <w:t>Snowflake</w:t>
                  </w:r>
                  <w:r w:rsidRPr="00A170A9">
                    <w:rPr>
                      <w:rFonts w:cstheme="minorHAnsi"/>
                      <w:sz w:val="16"/>
                      <w:szCs w:val="16"/>
                    </w:rPr>
                    <w:t xml:space="preserve">, </w:t>
                  </w:r>
                  <w:r w:rsidRPr="00A170A9">
                    <w:rPr>
                      <w:rFonts w:cstheme="minorHAnsi"/>
                      <w:sz w:val="16"/>
                      <w:szCs w:val="16"/>
                    </w:rPr>
                    <w:t>Iceberg</w:t>
                  </w:r>
                  <w:r w:rsidRPr="00A170A9">
                    <w:rPr>
                      <w:rFonts w:cstheme="minorHAnsi"/>
                      <w:sz w:val="16"/>
                      <w:szCs w:val="16"/>
                    </w:rPr>
                    <w:t xml:space="preserve">, </w:t>
                  </w:r>
                  <w:r w:rsidRPr="00A170A9">
                    <w:rPr>
                      <w:rFonts w:cstheme="minorHAnsi"/>
                      <w:sz w:val="16"/>
                      <w:szCs w:val="16"/>
                    </w:rPr>
                    <w:t>Igloo</w:t>
                  </w:r>
                  <w:r w:rsidRPr="00A170A9">
                    <w:rPr>
                      <w:rFonts w:cstheme="minorHAnsi"/>
                      <w:sz w:val="16"/>
                      <w:szCs w:val="16"/>
                    </w:rPr>
                    <w:t xml:space="preserve">, </w:t>
                  </w:r>
                  <w:r w:rsidRPr="00A170A9">
                    <w:rPr>
                      <w:rFonts w:cstheme="minorHAnsi"/>
                      <w:sz w:val="16"/>
                      <w:szCs w:val="16"/>
                    </w:rPr>
                    <w:t>Tundra</w:t>
                  </w:r>
                </w:p>
                <w:p w14:paraId="633A92CF" w14:textId="3A6AC744" w:rsidR="004A1E17" w:rsidRPr="00A170A9" w:rsidRDefault="004A1E17" w:rsidP="00A866CE">
                  <w:pPr>
                    <w:jc w:val="center"/>
                    <w:rPr>
                      <w:rFonts w:cstheme="minorHAnsi"/>
                      <w:sz w:val="16"/>
                      <w:szCs w:val="16"/>
                    </w:rPr>
                  </w:pPr>
                  <w:r w:rsidRPr="00A170A9">
                    <w:rPr>
                      <w:rFonts w:cstheme="minorHAnsi"/>
                      <w:sz w:val="16"/>
                      <w:szCs w:val="16"/>
                    </w:rPr>
                    <w:t>Snowmobile</w:t>
                  </w:r>
                  <w:r w:rsidRPr="00A170A9">
                    <w:rPr>
                      <w:rFonts w:cstheme="minorHAnsi"/>
                      <w:sz w:val="16"/>
                      <w:szCs w:val="16"/>
                    </w:rPr>
                    <w:t xml:space="preserve">, </w:t>
                  </w:r>
                  <w:r w:rsidRPr="00A170A9">
                    <w:rPr>
                      <w:rFonts w:cstheme="minorHAnsi"/>
                      <w:sz w:val="16"/>
                      <w:szCs w:val="16"/>
                    </w:rPr>
                    <w:t>Sled</w:t>
                  </w:r>
                  <w:r w:rsidRPr="00A170A9">
                    <w:rPr>
                      <w:rFonts w:cstheme="minorHAnsi"/>
                      <w:sz w:val="16"/>
                      <w:szCs w:val="16"/>
                    </w:rPr>
                    <w:t xml:space="preserve">, </w:t>
                  </w:r>
                  <w:r w:rsidRPr="00A170A9">
                    <w:rPr>
                      <w:rFonts w:cstheme="minorHAnsi"/>
                      <w:sz w:val="16"/>
                      <w:szCs w:val="16"/>
                    </w:rPr>
                    <w:t>North pole</w:t>
                  </w:r>
                  <w:r w:rsidRPr="00A170A9">
                    <w:rPr>
                      <w:rFonts w:cstheme="minorHAnsi"/>
                      <w:sz w:val="16"/>
                      <w:szCs w:val="16"/>
                    </w:rPr>
                    <w:t xml:space="preserve">, </w:t>
                  </w:r>
                  <w:r w:rsidRPr="00A170A9">
                    <w:rPr>
                      <w:rFonts w:cstheme="minorHAnsi"/>
                      <w:sz w:val="16"/>
                      <w:szCs w:val="16"/>
                    </w:rPr>
                    <w:t>South pole</w:t>
                  </w:r>
                  <w:r w:rsidRPr="00A170A9">
                    <w:rPr>
                      <w:rFonts w:cstheme="minorHAnsi"/>
                      <w:sz w:val="16"/>
                      <w:szCs w:val="16"/>
                    </w:rPr>
                    <w:t xml:space="preserve">, </w:t>
                  </w:r>
                  <w:r w:rsidRPr="00A170A9">
                    <w:rPr>
                      <w:rFonts w:cstheme="minorHAnsi"/>
                      <w:sz w:val="16"/>
                      <w:szCs w:val="16"/>
                    </w:rPr>
                    <w:t>Northern lights</w:t>
                  </w:r>
                </w:p>
                <w:p w14:paraId="0F50133A" w14:textId="4C61FF81" w:rsidR="004A1E17" w:rsidRPr="00A170A9" w:rsidRDefault="004A1E17" w:rsidP="00A866CE">
                  <w:pPr>
                    <w:jc w:val="center"/>
                    <w:rPr>
                      <w:rFonts w:cstheme="minorHAnsi"/>
                      <w:sz w:val="16"/>
                      <w:szCs w:val="16"/>
                    </w:rPr>
                  </w:pPr>
                  <w:r w:rsidRPr="00A170A9">
                    <w:rPr>
                      <w:rFonts w:cstheme="minorHAnsi"/>
                      <w:sz w:val="16"/>
                      <w:szCs w:val="16"/>
                    </w:rPr>
                    <w:t>Penguin</w:t>
                  </w:r>
                  <w:r w:rsidRPr="00A170A9">
                    <w:rPr>
                      <w:rFonts w:cstheme="minorHAnsi"/>
                      <w:sz w:val="16"/>
                      <w:szCs w:val="16"/>
                    </w:rPr>
                    <w:t xml:space="preserve">, </w:t>
                  </w:r>
                  <w:r w:rsidRPr="00A170A9">
                    <w:rPr>
                      <w:rFonts w:cstheme="minorHAnsi"/>
                      <w:sz w:val="16"/>
                      <w:szCs w:val="16"/>
                    </w:rPr>
                    <w:t>Polar bear</w:t>
                  </w:r>
                  <w:r w:rsidRPr="00A170A9">
                    <w:rPr>
                      <w:rFonts w:cstheme="minorHAnsi"/>
                      <w:sz w:val="16"/>
                      <w:szCs w:val="16"/>
                    </w:rPr>
                    <w:t xml:space="preserve">, </w:t>
                  </w:r>
                  <w:r w:rsidRPr="00A170A9">
                    <w:rPr>
                      <w:rFonts w:cstheme="minorHAnsi"/>
                      <w:sz w:val="16"/>
                      <w:szCs w:val="16"/>
                    </w:rPr>
                    <w:t>Walrus</w:t>
                  </w:r>
                  <w:r w:rsidRPr="00A170A9">
                    <w:rPr>
                      <w:rFonts w:cstheme="minorHAnsi"/>
                      <w:sz w:val="16"/>
                      <w:szCs w:val="16"/>
                    </w:rPr>
                    <w:t xml:space="preserve">, </w:t>
                  </w:r>
                  <w:r w:rsidRPr="00A170A9">
                    <w:rPr>
                      <w:rFonts w:cstheme="minorHAnsi"/>
                      <w:sz w:val="16"/>
                      <w:szCs w:val="16"/>
                    </w:rPr>
                    <w:t>Arctic hare</w:t>
                  </w:r>
                  <w:r w:rsidRPr="00A170A9">
                    <w:rPr>
                      <w:rFonts w:cstheme="minorHAnsi"/>
                      <w:sz w:val="16"/>
                      <w:szCs w:val="16"/>
                    </w:rPr>
                    <w:t>, Continents, Equator</w:t>
                  </w:r>
                </w:p>
                <w:p w14:paraId="064314BB" w14:textId="1F0D515F" w:rsidR="001A323C" w:rsidRPr="00A170A9" w:rsidRDefault="001A323C" w:rsidP="00A866CE">
                  <w:pPr>
                    <w:jc w:val="center"/>
                    <w:rPr>
                      <w:rFonts w:cstheme="minorHAnsi"/>
                      <w:sz w:val="16"/>
                      <w:szCs w:val="16"/>
                    </w:rPr>
                  </w:pPr>
                </w:p>
                <w:p w14:paraId="5CF75A4A" w14:textId="7808C04D" w:rsidR="001A323C" w:rsidRPr="00A170A9" w:rsidRDefault="001A323C" w:rsidP="00A866CE">
                  <w:pPr>
                    <w:jc w:val="center"/>
                    <w:rPr>
                      <w:rFonts w:cstheme="minorHAnsi"/>
                      <w:sz w:val="16"/>
                      <w:szCs w:val="16"/>
                    </w:rPr>
                  </w:pPr>
                  <w:r w:rsidRPr="00A170A9">
                    <w:rPr>
                      <w:rFonts w:cstheme="minorHAnsi"/>
                      <w:b/>
                      <w:sz w:val="16"/>
                      <w:szCs w:val="16"/>
                    </w:rPr>
                    <w:t xml:space="preserve">Art </w:t>
                  </w:r>
                  <w:r w:rsidR="00CC32DE" w:rsidRPr="00A170A9">
                    <w:rPr>
                      <w:rFonts w:cstheme="minorHAnsi"/>
                      <w:sz w:val="16"/>
                      <w:szCs w:val="16"/>
                    </w:rPr>
                    <w:t>–</w:t>
                  </w:r>
                  <w:r w:rsidRPr="00A170A9">
                    <w:rPr>
                      <w:rFonts w:cstheme="minorHAnsi"/>
                      <w:sz w:val="16"/>
                      <w:szCs w:val="16"/>
                    </w:rPr>
                    <w:t xml:space="preserve"> </w:t>
                  </w:r>
                  <w:r w:rsidR="007879B0" w:rsidRPr="00A170A9">
                    <w:rPr>
                      <w:rFonts w:cstheme="minorHAnsi"/>
                      <w:sz w:val="16"/>
                      <w:szCs w:val="16"/>
                    </w:rPr>
                    <w:t xml:space="preserve">brush, size, scale, colour, mixing, primary colours, primary shades, tones, techniques, </w:t>
                  </w:r>
                  <w:r w:rsidR="00F067DB" w:rsidRPr="00A170A9">
                    <w:rPr>
                      <w:rFonts w:cstheme="minorHAnsi"/>
                      <w:sz w:val="16"/>
                      <w:szCs w:val="16"/>
                    </w:rPr>
                    <w:t xml:space="preserve">layering, </w:t>
                  </w:r>
                  <w:r w:rsidR="007879B0" w:rsidRPr="00A170A9">
                    <w:rPr>
                      <w:rFonts w:cstheme="minorHAnsi"/>
                      <w:sz w:val="16"/>
                      <w:szCs w:val="16"/>
                    </w:rPr>
                    <w:t>malleable materials, clay, natural, understand, techniques, tools, rolling, kneading, understand, safety, tools, experiment, paint, create, texture, construct, join, natural, manmade, surface</w:t>
                  </w:r>
                </w:p>
                <w:p w14:paraId="450932BB" w14:textId="77777777" w:rsidR="001B0795" w:rsidRPr="00A170A9" w:rsidRDefault="001B0795" w:rsidP="00A866CE">
                  <w:pPr>
                    <w:jc w:val="center"/>
                    <w:rPr>
                      <w:rFonts w:cstheme="minorHAnsi"/>
                      <w:sz w:val="16"/>
                      <w:szCs w:val="16"/>
                    </w:rPr>
                  </w:pPr>
                </w:p>
                <w:p w14:paraId="1E15B62C" w14:textId="0A48B131" w:rsidR="001B0795" w:rsidRPr="00A170A9" w:rsidRDefault="001B0795" w:rsidP="00A866CE">
                  <w:pPr>
                    <w:jc w:val="center"/>
                    <w:rPr>
                      <w:rFonts w:cstheme="minorHAnsi"/>
                      <w:sz w:val="16"/>
                      <w:szCs w:val="16"/>
                    </w:rPr>
                  </w:pPr>
                  <w:r w:rsidRPr="00A170A9">
                    <w:rPr>
                      <w:rFonts w:cstheme="minorHAnsi"/>
                      <w:b/>
                      <w:sz w:val="16"/>
                      <w:szCs w:val="16"/>
                    </w:rPr>
                    <w:t>Computing</w:t>
                  </w:r>
                  <w:r w:rsidR="00DB4EE3" w:rsidRPr="00A170A9">
                    <w:rPr>
                      <w:rFonts w:cstheme="minorHAnsi"/>
                      <w:sz w:val="16"/>
                      <w:szCs w:val="16"/>
                    </w:rPr>
                    <w:t xml:space="preserve"> – </w:t>
                  </w:r>
                  <w:r w:rsidR="00182B34" w:rsidRPr="00A170A9">
                    <w:rPr>
                      <w:rFonts w:cstheme="minorHAnsi"/>
                      <w:sz w:val="16"/>
                      <w:szCs w:val="16"/>
                    </w:rPr>
                    <w:t>Commands, add sound, sound bank, effect, template, animation, document, finger typing</w:t>
                  </w:r>
                </w:p>
                <w:p w14:paraId="66538BFA" w14:textId="77777777" w:rsidR="00FA6065" w:rsidRPr="00A170A9" w:rsidRDefault="00FA6065" w:rsidP="00A866CE">
                  <w:pPr>
                    <w:jc w:val="center"/>
                    <w:rPr>
                      <w:rFonts w:cstheme="minorHAnsi"/>
                      <w:sz w:val="16"/>
                      <w:szCs w:val="16"/>
                    </w:rPr>
                  </w:pPr>
                </w:p>
                <w:p w14:paraId="29E9E46A" w14:textId="454A255B" w:rsidR="0003272A" w:rsidRPr="00A170A9" w:rsidRDefault="001B0795" w:rsidP="00A866CE">
                  <w:pPr>
                    <w:jc w:val="center"/>
                    <w:rPr>
                      <w:rFonts w:cstheme="minorHAnsi"/>
                      <w:sz w:val="16"/>
                      <w:szCs w:val="16"/>
                    </w:rPr>
                  </w:pPr>
                  <w:proofErr w:type="gramStart"/>
                  <w:r w:rsidRPr="00A170A9">
                    <w:rPr>
                      <w:rFonts w:cstheme="minorHAnsi"/>
                      <w:b/>
                      <w:sz w:val="16"/>
                      <w:szCs w:val="16"/>
                    </w:rPr>
                    <w:t>PSHE</w:t>
                  </w:r>
                  <w:r w:rsidRPr="00A170A9">
                    <w:rPr>
                      <w:rFonts w:cstheme="minorHAnsi"/>
                      <w:sz w:val="16"/>
                      <w:szCs w:val="16"/>
                    </w:rPr>
                    <w:t xml:space="preserve"> </w:t>
                  </w:r>
                  <w:r w:rsidR="00DB4EE3" w:rsidRPr="00A170A9">
                    <w:rPr>
                      <w:rFonts w:cstheme="minorHAnsi"/>
                      <w:sz w:val="16"/>
                      <w:szCs w:val="16"/>
                    </w:rPr>
                    <w:t xml:space="preserve"> -</w:t>
                  </w:r>
                  <w:proofErr w:type="gramEnd"/>
                  <w:r w:rsidR="00DB4EE3" w:rsidRPr="00A170A9">
                    <w:rPr>
                      <w:rFonts w:cstheme="minorHAnsi"/>
                      <w:sz w:val="16"/>
                      <w:szCs w:val="16"/>
                    </w:rPr>
                    <w:t xml:space="preserve"> </w:t>
                  </w:r>
                  <w:r w:rsidR="00DD7105" w:rsidRPr="00A170A9">
                    <w:rPr>
                      <w:rFonts w:cstheme="minorHAnsi"/>
                      <w:sz w:val="16"/>
                      <w:szCs w:val="16"/>
                    </w:rPr>
                    <w:t xml:space="preserve"> </w:t>
                  </w:r>
                  <w:r w:rsidR="0003272A" w:rsidRPr="00A170A9">
                    <w:rPr>
                      <w:rFonts w:cstheme="minorHAnsi"/>
                      <w:sz w:val="16"/>
                      <w:szCs w:val="16"/>
                    </w:rPr>
                    <w:t>Growth Mindset</w:t>
                  </w:r>
                  <w:r w:rsidR="00B72E59" w:rsidRPr="00A170A9">
                    <w:rPr>
                      <w:rFonts w:cstheme="minorHAnsi"/>
                      <w:sz w:val="16"/>
                      <w:szCs w:val="16"/>
                    </w:rPr>
                    <w:t xml:space="preserve">, </w:t>
                  </w:r>
                  <w:r w:rsidR="0003272A" w:rsidRPr="00A170A9">
                    <w:rPr>
                      <w:rFonts w:cstheme="minorHAnsi"/>
                      <w:sz w:val="16"/>
                      <w:szCs w:val="16"/>
                    </w:rPr>
                    <w:t>Healthy eating</w:t>
                  </w:r>
                  <w:r w:rsidR="00B72E59" w:rsidRPr="00A170A9">
                    <w:rPr>
                      <w:rFonts w:cstheme="minorHAnsi"/>
                      <w:sz w:val="16"/>
                      <w:szCs w:val="16"/>
                    </w:rPr>
                    <w:t xml:space="preserve">, </w:t>
                  </w:r>
                  <w:r w:rsidR="0003272A" w:rsidRPr="00A170A9">
                    <w:rPr>
                      <w:rFonts w:cstheme="minorHAnsi"/>
                      <w:sz w:val="16"/>
                      <w:szCs w:val="16"/>
                    </w:rPr>
                    <w:t>Hygiene and health</w:t>
                  </w:r>
                  <w:r w:rsidR="00B72E59" w:rsidRPr="00A170A9">
                    <w:rPr>
                      <w:rFonts w:cstheme="minorHAnsi"/>
                      <w:sz w:val="16"/>
                      <w:szCs w:val="16"/>
                    </w:rPr>
                    <w:t xml:space="preserve">, </w:t>
                  </w:r>
                  <w:r w:rsidR="0003272A" w:rsidRPr="00A170A9">
                    <w:rPr>
                      <w:rFonts w:cstheme="minorHAnsi"/>
                      <w:sz w:val="16"/>
                      <w:szCs w:val="16"/>
                    </w:rPr>
                    <w:t>Cooperation</w:t>
                  </w:r>
                  <w:r w:rsidR="00B72E59" w:rsidRPr="00A170A9">
                    <w:rPr>
                      <w:rFonts w:cstheme="minorHAnsi"/>
                      <w:sz w:val="16"/>
                      <w:szCs w:val="16"/>
                    </w:rPr>
                    <w:t xml:space="preserve">, </w:t>
                  </w:r>
                  <w:r w:rsidR="0003272A" w:rsidRPr="00A170A9">
                    <w:rPr>
                      <w:rFonts w:cstheme="minorHAnsi"/>
                      <w:sz w:val="16"/>
                      <w:szCs w:val="16"/>
                    </w:rPr>
                    <w:t>Growth Mindset</w:t>
                  </w:r>
                  <w:r w:rsidR="00B72E59" w:rsidRPr="00A170A9">
                    <w:rPr>
                      <w:rFonts w:cstheme="minorHAnsi"/>
                      <w:sz w:val="16"/>
                      <w:szCs w:val="16"/>
                    </w:rPr>
                    <w:t xml:space="preserve">, </w:t>
                  </w:r>
                  <w:r w:rsidR="0003272A" w:rsidRPr="00A170A9">
                    <w:rPr>
                      <w:rFonts w:cstheme="minorHAnsi"/>
                      <w:sz w:val="16"/>
                      <w:szCs w:val="16"/>
                    </w:rPr>
                    <w:t>Looking after my body</w:t>
                  </w:r>
                  <w:r w:rsidR="00B72E59" w:rsidRPr="00A170A9">
                    <w:rPr>
                      <w:rFonts w:cstheme="minorHAnsi"/>
                      <w:sz w:val="16"/>
                      <w:szCs w:val="16"/>
                    </w:rPr>
                    <w:t xml:space="preserve">, </w:t>
                  </w:r>
                  <w:r w:rsidR="0003272A" w:rsidRPr="00A170A9">
                    <w:rPr>
                      <w:rFonts w:cstheme="minorHAnsi"/>
                      <w:sz w:val="16"/>
                      <w:szCs w:val="16"/>
                    </w:rPr>
                    <w:t>Hygiene and health</w:t>
                  </w:r>
                </w:p>
                <w:p w14:paraId="30545146" w14:textId="0CEC7D78" w:rsidR="001B0795" w:rsidRPr="00A170A9" w:rsidRDefault="0003272A" w:rsidP="00A866CE">
                  <w:pPr>
                    <w:jc w:val="center"/>
                    <w:rPr>
                      <w:rFonts w:cstheme="minorHAnsi"/>
                      <w:sz w:val="16"/>
                      <w:szCs w:val="16"/>
                    </w:rPr>
                  </w:pPr>
                  <w:r w:rsidRPr="00A170A9">
                    <w:rPr>
                      <w:rFonts w:cstheme="minorHAnsi"/>
                      <w:sz w:val="16"/>
                      <w:szCs w:val="16"/>
                    </w:rPr>
                    <w:t>Exercise and sleep</w:t>
                  </w:r>
                </w:p>
              </w:tc>
              <w:tc>
                <w:tcPr>
                  <w:tcW w:w="1633" w:type="dxa"/>
                  <w:gridSpan w:val="2"/>
                </w:tcPr>
                <w:p w14:paraId="6BF1FC67" w14:textId="17E68DDA" w:rsidR="00BB2C64" w:rsidRPr="00A170A9" w:rsidRDefault="00CB01E9" w:rsidP="00A866CE">
                  <w:pPr>
                    <w:jc w:val="center"/>
                    <w:rPr>
                      <w:rFonts w:cstheme="minorHAnsi"/>
                      <w:sz w:val="16"/>
                      <w:szCs w:val="16"/>
                    </w:rPr>
                  </w:pPr>
                  <w:r w:rsidRPr="00A170A9">
                    <w:rPr>
                      <w:rFonts w:cstheme="minorHAnsi"/>
                      <w:sz w:val="16"/>
                      <w:szCs w:val="16"/>
                    </w:rPr>
                    <w:t>Auto Biography:</w:t>
                  </w:r>
                  <w:r w:rsidR="000D3BE6" w:rsidRPr="00A170A9">
                    <w:rPr>
                      <w:rFonts w:cstheme="minorHAnsi"/>
                      <w:sz w:val="16"/>
                      <w:szCs w:val="16"/>
                    </w:rPr>
                    <w:t xml:space="preserve"> Ernest </w:t>
                  </w:r>
                  <w:r w:rsidR="004F4597" w:rsidRPr="00A170A9">
                    <w:rPr>
                      <w:rFonts w:cstheme="minorHAnsi"/>
                      <w:sz w:val="16"/>
                      <w:szCs w:val="16"/>
                    </w:rPr>
                    <w:t>Shackleton Little People Big Dreams</w:t>
                  </w:r>
                </w:p>
                <w:p w14:paraId="6C5CB75F" w14:textId="77777777" w:rsidR="00BB2C64" w:rsidRPr="00A170A9" w:rsidRDefault="00BB2C64" w:rsidP="00A866CE">
                  <w:pPr>
                    <w:jc w:val="center"/>
                    <w:rPr>
                      <w:rFonts w:cstheme="minorHAnsi"/>
                      <w:sz w:val="16"/>
                      <w:szCs w:val="16"/>
                    </w:rPr>
                  </w:pPr>
                </w:p>
                <w:p w14:paraId="245CD5E8" w14:textId="02DC967A" w:rsidR="00FA6065" w:rsidRPr="00A170A9" w:rsidRDefault="00BB2C64" w:rsidP="00A866CE">
                  <w:pPr>
                    <w:jc w:val="center"/>
                    <w:rPr>
                      <w:color w:val="262626" w:themeColor="text1" w:themeTint="D9"/>
                      <w:sz w:val="16"/>
                      <w:szCs w:val="16"/>
                    </w:rPr>
                  </w:pPr>
                  <w:r w:rsidRPr="00A170A9">
                    <w:rPr>
                      <w:rFonts w:cstheme="minorHAnsi"/>
                      <w:sz w:val="16"/>
                      <w:szCs w:val="16"/>
                    </w:rPr>
                    <w:t>The Way Home for Wolf</w:t>
                  </w:r>
                </w:p>
                <w:p w14:paraId="2E605E89" w14:textId="4887F8A6" w:rsidR="001B2056"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By Rachel Bright</w:t>
                  </w:r>
                </w:p>
                <w:p w14:paraId="235ADFB5" w14:textId="77777777" w:rsidR="00B72E59" w:rsidRPr="00A170A9" w:rsidRDefault="00B72E59" w:rsidP="00A866CE">
                  <w:pPr>
                    <w:pStyle w:val="NoSpacing"/>
                    <w:jc w:val="center"/>
                    <w:rPr>
                      <w:color w:val="262626" w:themeColor="text1" w:themeTint="D9"/>
                      <w:sz w:val="16"/>
                      <w:szCs w:val="16"/>
                    </w:rPr>
                  </w:pPr>
                </w:p>
                <w:p w14:paraId="6F3FED3B" w14:textId="4093F32C"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The Last Wol</w:t>
                  </w:r>
                  <w:r w:rsidR="00B72E59" w:rsidRPr="00A170A9">
                    <w:rPr>
                      <w:color w:val="262626" w:themeColor="text1" w:themeTint="D9"/>
                      <w:sz w:val="16"/>
                      <w:szCs w:val="16"/>
                    </w:rPr>
                    <w:t>f</w:t>
                  </w:r>
                  <w:r w:rsidRPr="00A170A9">
                    <w:rPr>
                      <w:color w:val="262626" w:themeColor="text1" w:themeTint="D9"/>
                      <w:sz w:val="16"/>
                      <w:szCs w:val="16"/>
                    </w:rPr>
                    <w:t xml:space="preserve"> by Mini Grey</w:t>
                  </w:r>
                </w:p>
                <w:p w14:paraId="06E4C770" w14:textId="77777777" w:rsidR="00B72E59" w:rsidRPr="00A170A9" w:rsidRDefault="00B72E59" w:rsidP="00A866CE">
                  <w:pPr>
                    <w:pStyle w:val="NoSpacing"/>
                    <w:jc w:val="center"/>
                    <w:rPr>
                      <w:color w:val="262626" w:themeColor="text1" w:themeTint="D9"/>
                      <w:sz w:val="16"/>
                      <w:szCs w:val="16"/>
                    </w:rPr>
                  </w:pPr>
                </w:p>
                <w:p w14:paraId="45B67D50" w14:textId="11C3CF1C"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 xml:space="preserve">Wolves by Emily </w:t>
                  </w:r>
                  <w:proofErr w:type="spellStart"/>
                  <w:r w:rsidRPr="00A170A9">
                    <w:rPr>
                      <w:color w:val="262626" w:themeColor="text1" w:themeTint="D9"/>
                      <w:sz w:val="16"/>
                      <w:szCs w:val="16"/>
                    </w:rPr>
                    <w:t>Gravett</w:t>
                  </w:r>
                  <w:proofErr w:type="spellEnd"/>
                </w:p>
                <w:p w14:paraId="1FED1A39" w14:textId="77777777" w:rsidR="00B72E59" w:rsidRPr="00A170A9" w:rsidRDefault="00B72E59" w:rsidP="00A866CE">
                  <w:pPr>
                    <w:pStyle w:val="NoSpacing"/>
                    <w:jc w:val="center"/>
                    <w:rPr>
                      <w:color w:val="262626" w:themeColor="text1" w:themeTint="D9"/>
                      <w:sz w:val="16"/>
                      <w:szCs w:val="16"/>
                    </w:rPr>
                  </w:pPr>
                </w:p>
                <w:p w14:paraId="27D8D031" w14:textId="77777777"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Little Red Riding Hood</w:t>
                  </w:r>
                </w:p>
                <w:p w14:paraId="53F2D2DE" w14:textId="0D3BCDA0"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The Three Little Pigs</w:t>
                  </w:r>
                </w:p>
                <w:p w14:paraId="5FF7DC99" w14:textId="4A4C2B65"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The Boy Who Cried Wolf</w:t>
                  </w:r>
                </w:p>
                <w:p w14:paraId="251D2988" w14:textId="066A801A" w:rsidR="004F4597" w:rsidRPr="00A170A9" w:rsidRDefault="004F4597" w:rsidP="00A866CE">
                  <w:pPr>
                    <w:pStyle w:val="NoSpacing"/>
                    <w:jc w:val="center"/>
                    <w:rPr>
                      <w:color w:val="262626" w:themeColor="text1" w:themeTint="D9"/>
                      <w:sz w:val="16"/>
                      <w:szCs w:val="16"/>
                    </w:rPr>
                  </w:pPr>
                  <w:r w:rsidRPr="00A170A9">
                    <w:rPr>
                      <w:color w:val="262626" w:themeColor="text1" w:themeTint="D9"/>
                      <w:sz w:val="16"/>
                      <w:szCs w:val="16"/>
                    </w:rPr>
                    <w:t>Peter and the Wolf</w:t>
                  </w:r>
                </w:p>
              </w:tc>
              <w:tc>
                <w:tcPr>
                  <w:tcW w:w="2200" w:type="dxa"/>
                </w:tcPr>
                <w:p w14:paraId="6ACF13A8" w14:textId="77777777" w:rsidR="001B2056" w:rsidRPr="00A170A9" w:rsidRDefault="001B2056" w:rsidP="00A866CE">
                  <w:pPr>
                    <w:jc w:val="center"/>
                    <w:rPr>
                      <w:rFonts w:cstheme="minorHAnsi"/>
                      <w:sz w:val="16"/>
                      <w:szCs w:val="16"/>
                    </w:rPr>
                  </w:pPr>
                </w:p>
                <w:p w14:paraId="43B03A6B" w14:textId="6AFBD5AB" w:rsidR="00CC32DE" w:rsidRPr="00A170A9" w:rsidRDefault="00BB2C64" w:rsidP="00A866CE">
                  <w:pPr>
                    <w:jc w:val="center"/>
                    <w:rPr>
                      <w:rFonts w:cstheme="minorHAnsi"/>
                      <w:sz w:val="16"/>
                      <w:szCs w:val="16"/>
                    </w:rPr>
                  </w:pPr>
                  <w:r w:rsidRPr="00A170A9">
                    <w:rPr>
                      <w:rFonts w:cstheme="minorHAnsi"/>
                      <w:sz w:val="16"/>
                      <w:szCs w:val="16"/>
                    </w:rPr>
                    <w:t xml:space="preserve">Forest School – </w:t>
                  </w:r>
                  <w:r w:rsidR="00565524" w:rsidRPr="00A170A9">
                    <w:rPr>
                      <w:rFonts w:cstheme="minorHAnsi"/>
                      <w:sz w:val="16"/>
                      <w:szCs w:val="16"/>
                    </w:rPr>
                    <w:t>Bird Feeders and Shelters</w:t>
                  </w:r>
                </w:p>
                <w:p w14:paraId="2984360E" w14:textId="4ECE2F64" w:rsidR="00BB2C64" w:rsidRPr="00A170A9" w:rsidRDefault="00BB2C64" w:rsidP="00A866CE">
                  <w:pPr>
                    <w:jc w:val="center"/>
                    <w:rPr>
                      <w:rFonts w:cstheme="minorHAnsi"/>
                      <w:sz w:val="16"/>
                      <w:szCs w:val="16"/>
                    </w:rPr>
                  </w:pPr>
                </w:p>
                <w:p w14:paraId="56FCEA71" w14:textId="6BB3E95B" w:rsidR="00BB2C64" w:rsidRPr="00A170A9" w:rsidRDefault="00BB2C64" w:rsidP="00A866CE">
                  <w:pPr>
                    <w:jc w:val="center"/>
                    <w:rPr>
                      <w:rFonts w:cstheme="minorHAnsi"/>
                      <w:sz w:val="16"/>
                      <w:szCs w:val="16"/>
                    </w:rPr>
                  </w:pPr>
                  <w:r w:rsidRPr="00A170A9">
                    <w:rPr>
                      <w:rFonts w:cstheme="minorHAnsi"/>
                      <w:sz w:val="16"/>
                      <w:szCs w:val="16"/>
                    </w:rPr>
                    <w:t>Visit to Lakeland Wildlife Oasis and classification workshop</w:t>
                  </w:r>
                </w:p>
                <w:p w14:paraId="00BD92AA" w14:textId="77777777" w:rsidR="00FA6065" w:rsidRPr="00A170A9" w:rsidRDefault="00FA6065" w:rsidP="00A866CE">
                  <w:pPr>
                    <w:jc w:val="center"/>
                    <w:rPr>
                      <w:rFonts w:cstheme="minorHAnsi"/>
                      <w:sz w:val="16"/>
                      <w:szCs w:val="16"/>
                    </w:rPr>
                  </w:pPr>
                </w:p>
                <w:p w14:paraId="234887F0" w14:textId="77777777" w:rsidR="00CB01E9" w:rsidRPr="00A170A9" w:rsidRDefault="00CB01E9" w:rsidP="00A866CE">
                  <w:pPr>
                    <w:jc w:val="center"/>
                    <w:rPr>
                      <w:rFonts w:cstheme="minorHAnsi"/>
                      <w:sz w:val="16"/>
                      <w:szCs w:val="16"/>
                    </w:rPr>
                  </w:pPr>
                </w:p>
                <w:p w14:paraId="090EE3DC" w14:textId="77777777" w:rsidR="001B2056" w:rsidRPr="00A170A9" w:rsidRDefault="001B2056" w:rsidP="00A866CE">
                  <w:pPr>
                    <w:jc w:val="center"/>
                    <w:rPr>
                      <w:rFonts w:cstheme="minorHAnsi"/>
                      <w:sz w:val="16"/>
                      <w:szCs w:val="16"/>
                    </w:rPr>
                  </w:pPr>
                </w:p>
              </w:tc>
            </w:tr>
          </w:tbl>
          <w:p w14:paraId="598750D9" w14:textId="161E4C00" w:rsidR="00DA6A08" w:rsidRDefault="00DA6A08" w:rsidP="00DA6A08">
            <w:pPr>
              <w:jc w:val="center"/>
            </w:pPr>
          </w:p>
        </w:tc>
      </w:tr>
    </w:tbl>
    <w:p w14:paraId="26A80AF5" w14:textId="77777777" w:rsidR="00695622" w:rsidRDefault="00695622">
      <w:pPr>
        <w:rPr>
          <w:noProof/>
        </w:rPr>
      </w:pPr>
    </w:p>
    <w:p w14:paraId="36172332" w14:textId="77777777" w:rsidR="00695622" w:rsidRDefault="00695622">
      <w:pPr>
        <w:rPr>
          <w:noProof/>
        </w:rPr>
      </w:pPr>
    </w:p>
    <w:tbl>
      <w:tblPr>
        <w:tblStyle w:val="TableGrid"/>
        <w:tblpPr w:leftFromText="180" w:rightFromText="180" w:vertAnchor="text" w:horzAnchor="margin" w:tblpX="-572" w:tblpY="132"/>
        <w:tblOverlap w:val="never"/>
        <w:tblW w:w="15451" w:type="dxa"/>
        <w:tblLook w:val="04A0" w:firstRow="1" w:lastRow="0" w:firstColumn="1" w:lastColumn="0" w:noHBand="0" w:noVBand="1"/>
      </w:tblPr>
      <w:tblGrid>
        <w:gridCol w:w="15451"/>
      </w:tblGrid>
      <w:tr w:rsidR="004F0FD4" w:rsidRPr="0045003B" w14:paraId="0FAF2797" w14:textId="77777777" w:rsidTr="004F0FD4">
        <w:trPr>
          <w:trHeight w:val="294"/>
        </w:trPr>
        <w:tc>
          <w:tcPr>
            <w:tcW w:w="15451" w:type="dxa"/>
            <w:tcBorders>
              <w:bottom w:val="single" w:sz="4" w:space="0" w:color="auto"/>
            </w:tcBorders>
            <w:shd w:val="clear" w:color="auto" w:fill="FF0000"/>
          </w:tcPr>
          <w:p w14:paraId="177C651B" w14:textId="77777777" w:rsidR="004F0FD4" w:rsidRPr="0045003B" w:rsidRDefault="004F0FD4" w:rsidP="004F0FD4">
            <w:pPr>
              <w:jc w:val="center"/>
            </w:pPr>
            <w:r w:rsidRPr="001B2056">
              <w:rPr>
                <w:color w:val="FFFFFF" w:themeColor="background1"/>
              </w:rPr>
              <w:t>Confident Individuals</w:t>
            </w:r>
          </w:p>
        </w:tc>
      </w:tr>
      <w:tr w:rsidR="004F0FD4" w:rsidRPr="009811EF" w14:paraId="3971558E" w14:textId="77777777" w:rsidTr="004F0FD4">
        <w:trPr>
          <w:trHeight w:val="122"/>
        </w:trPr>
        <w:tc>
          <w:tcPr>
            <w:tcW w:w="15451" w:type="dxa"/>
            <w:tcBorders>
              <w:left w:val="nil"/>
              <w:right w:val="nil"/>
            </w:tcBorders>
          </w:tcPr>
          <w:p w14:paraId="4D8E8639" w14:textId="77777777" w:rsidR="004F0FD4" w:rsidRPr="009811EF" w:rsidRDefault="004F0FD4" w:rsidP="004F0FD4">
            <w:pPr>
              <w:jc w:val="center"/>
              <w:rPr>
                <w:sz w:val="10"/>
              </w:rPr>
            </w:pPr>
          </w:p>
        </w:tc>
      </w:tr>
      <w:tr w:rsidR="004F0FD4" w14:paraId="6396B7FA" w14:textId="77777777" w:rsidTr="004F0FD4">
        <w:trPr>
          <w:trHeight w:val="294"/>
        </w:trPr>
        <w:tc>
          <w:tcPr>
            <w:tcW w:w="15451" w:type="dxa"/>
            <w:shd w:val="clear" w:color="auto" w:fill="0070C0"/>
          </w:tcPr>
          <w:p w14:paraId="4BEBF2FD" w14:textId="2639C93D" w:rsidR="004F0FD4" w:rsidRDefault="004F0FD4" w:rsidP="004F0FD4">
            <w:pPr>
              <w:jc w:val="center"/>
            </w:pPr>
            <w:r>
              <w:t>Key Learning Outcomes</w:t>
            </w:r>
          </w:p>
        </w:tc>
      </w:tr>
      <w:tr w:rsidR="004F0FD4" w:rsidRPr="002D4E24" w14:paraId="34BC27CE" w14:textId="77777777" w:rsidTr="004F0FD4">
        <w:trPr>
          <w:trHeight w:val="294"/>
        </w:trPr>
        <w:tc>
          <w:tcPr>
            <w:tcW w:w="15451" w:type="dxa"/>
          </w:tcPr>
          <w:p w14:paraId="10CAEE67" w14:textId="555A3878" w:rsidR="00D83916" w:rsidRPr="002D4E24" w:rsidRDefault="00D83916" w:rsidP="00D83916">
            <w:pPr>
              <w:rPr>
                <w:rFonts w:cstheme="minorHAnsi"/>
                <w:b/>
                <w:sz w:val="20"/>
                <w:szCs w:val="20"/>
                <w:u w:val="single"/>
              </w:rPr>
            </w:pPr>
            <w:r w:rsidRPr="002D4E24">
              <w:rPr>
                <w:rFonts w:cstheme="minorHAnsi"/>
                <w:b/>
                <w:sz w:val="20"/>
                <w:szCs w:val="20"/>
                <w:u w:val="single"/>
              </w:rPr>
              <w:t>Science</w:t>
            </w:r>
          </w:p>
          <w:p w14:paraId="3AFCBD54" w14:textId="77777777" w:rsidR="00395BBA" w:rsidRPr="002D4E24" w:rsidRDefault="00395BBA" w:rsidP="00395BBA">
            <w:pPr>
              <w:rPr>
                <w:rFonts w:cstheme="minorHAnsi"/>
                <w:bCs/>
                <w:sz w:val="20"/>
                <w:szCs w:val="20"/>
              </w:rPr>
            </w:pPr>
          </w:p>
          <w:p w14:paraId="6C01A020" w14:textId="0A24EFDB" w:rsidR="00395BBA" w:rsidRPr="002D4E24" w:rsidRDefault="00395BBA" w:rsidP="00395BBA">
            <w:pPr>
              <w:rPr>
                <w:rFonts w:cstheme="minorHAnsi"/>
                <w:b/>
                <w:sz w:val="20"/>
                <w:szCs w:val="20"/>
                <w:u w:val="single"/>
              </w:rPr>
            </w:pPr>
            <w:r w:rsidRPr="002D4E24">
              <w:rPr>
                <w:rFonts w:cstheme="minorHAnsi"/>
                <w:b/>
                <w:sz w:val="20"/>
                <w:szCs w:val="20"/>
                <w:u w:val="single"/>
              </w:rPr>
              <w:t>EYFS</w:t>
            </w:r>
          </w:p>
          <w:p w14:paraId="1568E7C9" w14:textId="77777777" w:rsidR="00395BBA" w:rsidRPr="002D4E24" w:rsidRDefault="00395BBA" w:rsidP="00395BBA">
            <w:pPr>
              <w:rPr>
                <w:rFonts w:cstheme="minorHAnsi"/>
                <w:bCs/>
                <w:sz w:val="20"/>
                <w:szCs w:val="20"/>
              </w:rPr>
            </w:pPr>
            <w:r w:rsidRPr="002D4E24">
              <w:rPr>
                <w:rFonts w:cstheme="minorHAnsi"/>
                <w:bCs/>
                <w:sz w:val="20"/>
                <w:szCs w:val="20"/>
              </w:rPr>
              <w:t>Understand some important processes and changes in the natural world</w:t>
            </w:r>
          </w:p>
          <w:p w14:paraId="7490BCBE" w14:textId="77777777" w:rsidR="00395BBA" w:rsidRPr="002D4E24" w:rsidRDefault="00395BBA" w:rsidP="00395BBA">
            <w:pPr>
              <w:rPr>
                <w:rFonts w:cstheme="minorHAnsi"/>
                <w:bCs/>
                <w:sz w:val="20"/>
                <w:szCs w:val="20"/>
              </w:rPr>
            </w:pPr>
            <w:r w:rsidRPr="002D4E24">
              <w:rPr>
                <w:rFonts w:cstheme="minorHAnsi"/>
                <w:bCs/>
                <w:sz w:val="20"/>
                <w:szCs w:val="20"/>
              </w:rPr>
              <w:t>around them, including the seasons and changing states of matter.</w:t>
            </w:r>
          </w:p>
          <w:p w14:paraId="6228A40C" w14:textId="77777777" w:rsidR="002D4E24" w:rsidRPr="002D4E24" w:rsidRDefault="002D4E24" w:rsidP="002D4E24">
            <w:pPr>
              <w:rPr>
                <w:rFonts w:cstheme="minorHAnsi"/>
                <w:bCs/>
                <w:sz w:val="20"/>
                <w:szCs w:val="20"/>
              </w:rPr>
            </w:pPr>
            <w:r w:rsidRPr="002D4E24">
              <w:rPr>
                <w:rFonts w:cstheme="minorHAnsi"/>
                <w:bCs/>
                <w:sz w:val="20"/>
                <w:szCs w:val="20"/>
              </w:rPr>
              <w:t>Explore the natural world around them, making observations and drawing</w:t>
            </w:r>
          </w:p>
          <w:p w14:paraId="4C2A430A" w14:textId="77777777" w:rsidR="002D4E24" w:rsidRPr="002D4E24" w:rsidRDefault="002D4E24" w:rsidP="002D4E24">
            <w:pPr>
              <w:rPr>
                <w:rFonts w:cstheme="minorHAnsi"/>
                <w:bCs/>
                <w:sz w:val="20"/>
                <w:szCs w:val="20"/>
              </w:rPr>
            </w:pPr>
            <w:r w:rsidRPr="002D4E24">
              <w:rPr>
                <w:rFonts w:cstheme="minorHAnsi"/>
                <w:bCs/>
                <w:sz w:val="20"/>
                <w:szCs w:val="20"/>
              </w:rPr>
              <w:t>pictures of animals and plants.</w:t>
            </w:r>
          </w:p>
          <w:p w14:paraId="0C5AB8F1" w14:textId="77777777" w:rsidR="002D4E24" w:rsidRPr="002D4E24" w:rsidRDefault="002D4E24" w:rsidP="002D4E24">
            <w:pPr>
              <w:rPr>
                <w:rFonts w:cstheme="minorHAnsi"/>
                <w:bCs/>
                <w:sz w:val="20"/>
                <w:szCs w:val="20"/>
              </w:rPr>
            </w:pPr>
            <w:r w:rsidRPr="002D4E24">
              <w:rPr>
                <w:rFonts w:cstheme="minorHAnsi"/>
                <w:bCs/>
                <w:sz w:val="20"/>
                <w:szCs w:val="20"/>
              </w:rPr>
              <w:t>Know some similarities and differences between the natural world</w:t>
            </w:r>
          </w:p>
          <w:p w14:paraId="0F75B505" w14:textId="77777777" w:rsidR="002D4E24" w:rsidRPr="002D4E24" w:rsidRDefault="002D4E24" w:rsidP="002D4E24">
            <w:pPr>
              <w:rPr>
                <w:rFonts w:cstheme="minorHAnsi"/>
                <w:bCs/>
                <w:sz w:val="20"/>
                <w:szCs w:val="20"/>
              </w:rPr>
            </w:pPr>
            <w:r w:rsidRPr="002D4E24">
              <w:rPr>
                <w:rFonts w:cstheme="minorHAnsi"/>
                <w:bCs/>
                <w:sz w:val="20"/>
                <w:szCs w:val="20"/>
              </w:rPr>
              <w:t>around them and contrasting environments, drawing on their experiences</w:t>
            </w:r>
          </w:p>
          <w:p w14:paraId="31AE2E86" w14:textId="77777777" w:rsidR="002D4E24" w:rsidRPr="002D4E24" w:rsidRDefault="002D4E24" w:rsidP="002D4E24">
            <w:pPr>
              <w:rPr>
                <w:rFonts w:cstheme="minorHAnsi"/>
                <w:bCs/>
                <w:sz w:val="20"/>
                <w:szCs w:val="20"/>
              </w:rPr>
            </w:pPr>
            <w:r w:rsidRPr="002D4E24">
              <w:rPr>
                <w:rFonts w:cstheme="minorHAnsi"/>
                <w:bCs/>
                <w:sz w:val="20"/>
                <w:szCs w:val="20"/>
              </w:rPr>
              <w:t>and what has been read in class.</w:t>
            </w:r>
          </w:p>
          <w:p w14:paraId="1EA0D726" w14:textId="77777777" w:rsidR="002D4E24" w:rsidRPr="002D4E24" w:rsidRDefault="002D4E24" w:rsidP="002D4E24">
            <w:pPr>
              <w:rPr>
                <w:rFonts w:cstheme="minorHAnsi"/>
                <w:bCs/>
                <w:sz w:val="20"/>
                <w:szCs w:val="20"/>
              </w:rPr>
            </w:pPr>
            <w:r w:rsidRPr="002D4E24">
              <w:rPr>
                <w:rFonts w:cstheme="minorHAnsi"/>
                <w:bCs/>
                <w:sz w:val="20"/>
                <w:szCs w:val="20"/>
              </w:rPr>
              <w:t xml:space="preserve">                </w:t>
            </w:r>
          </w:p>
          <w:p w14:paraId="38D809AB" w14:textId="77777777" w:rsidR="002D4E24" w:rsidRPr="002D4E24" w:rsidRDefault="002D4E24" w:rsidP="002D4E24">
            <w:pPr>
              <w:rPr>
                <w:rFonts w:cstheme="minorHAnsi"/>
                <w:b/>
                <w:bCs/>
                <w:sz w:val="20"/>
                <w:szCs w:val="20"/>
                <w:u w:val="single"/>
              </w:rPr>
            </w:pPr>
            <w:r w:rsidRPr="002D4E24">
              <w:rPr>
                <w:rFonts w:cstheme="minorHAnsi"/>
                <w:b/>
                <w:bCs/>
                <w:sz w:val="20"/>
                <w:szCs w:val="20"/>
                <w:u w:val="single"/>
              </w:rPr>
              <w:t xml:space="preserve">Year 1 and 2 </w:t>
            </w:r>
          </w:p>
          <w:p w14:paraId="43FE212E" w14:textId="2C7EB7F8" w:rsidR="002D4E24" w:rsidRPr="002D4E24" w:rsidRDefault="002D4E24" w:rsidP="002D4E24">
            <w:pPr>
              <w:rPr>
                <w:rFonts w:cstheme="minorHAnsi"/>
                <w:b/>
                <w:bCs/>
                <w:sz w:val="20"/>
                <w:szCs w:val="20"/>
                <w:u w:val="single"/>
              </w:rPr>
            </w:pPr>
            <w:r w:rsidRPr="002D4E24">
              <w:rPr>
                <w:rFonts w:cstheme="minorHAnsi"/>
                <w:bCs/>
                <w:sz w:val="20"/>
                <w:szCs w:val="20"/>
              </w:rPr>
              <w:t>Identify and name a variety of plants and animals in their habitats, including micro-habitats.</w:t>
            </w:r>
          </w:p>
          <w:p w14:paraId="074BB975" w14:textId="750DC656" w:rsidR="002D4E24" w:rsidRPr="002D4E24" w:rsidRDefault="002D4E24" w:rsidP="002D4E24">
            <w:pPr>
              <w:rPr>
                <w:rFonts w:cstheme="minorHAnsi"/>
                <w:bCs/>
                <w:sz w:val="20"/>
                <w:szCs w:val="20"/>
              </w:rPr>
            </w:pPr>
            <w:r w:rsidRPr="002D4E24">
              <w:rPr>
                <w:rFonts w:cstheme="minorHAnsi"/>
                <w:bCs/>
                <w:sz w:val="20"/>
                <w:szCs w:val="20"/>
              </w:rPr>
              <w:t>Explore and compare the differences between things that are living, dead, and things that have never been alive.</w:t>
            </w:r>
          </w:p>
          <w:p w14:paraId="7F167C84" w14:textId="77777777" w:rsidR="002D4E24" w:rsidRPr="002D4E24" w:rsidRDefault="002D4E24" w:rsidP="002D4E24">
            <w:pPr>
              <w:rPr>
                <w:rFonts w:cstheme="minorHAnsi"/>
                <w:bCs/>
                <w:sz w:val="20"/>
                <w:szCs w:val="20"/>
              </w:rPr>
            </w:pPr>
            <w:r w:rsidRPr="002D4E24">
              <w:rPr>
                <w:rFonts w:cstheme="minorHAnsi"/>
                <w:bCs/>
                <w:sz w:val="20"/>
                <w:szCs w:val="20"/>
              </w:rPr>
              <w:t>Identify that most living things live in habitats to which they are suited and describe how different habitats provide for the basic needs of different kinds of animals and plants, and how they depend on each other.</w:t>
            </w:r>
          </w:p>
          <w:p w14:paraId="1CB3CAF1" w14:textId="77777777" w:rsidR="002D4E24" w:rsidRPr="002D4E24" w:rsidRDefault="002D4E24" w:rsidP="002D4E24">
            <w:pPr>
              <w:rPr>
                <w:rFonts w:cstheme="minorHAnsi"/>
                <w:bCs/>
                <w:sz w:val="20"/>
                <w:szCs w:val="20"/>
              </w:rPr>
            </w:pPr>
            <w:r w:rsidRPr="002D4E24">
              <w:rPr>
                <w:rFonts w:cstheme="minorHAnsi"/>
                <w:bCs/>
                <w:sz w:val="20"/>
                <w:szCs w:val="20"/>
              </w:rPr>
              <w:t>Describe how animals obtain their food from plants and other animals, using the idea of a simple food chain, and identify and name different sources of food.</w:t>
            </w:r>
          </w:p>
          <w:p w14:paraId="38AAC7BB" w14:textId="77777777" w:rsidR="002D4E24" w:rsidRPr="002D4E24" w:rsidRDefault="002D4E24" w:rsidP="002D4E24">
            <w:pPr>
              <w:rPr>
                <w:rFonts w:cstheme="minorHAnsi"/>
                <w:bCs/>
                <w:sz w:val="20"/>
                <w:szCs w:val="20"/>
              </w:rPr>
            </w:pPr>
            <w:r w:rsidRPr="002D4E24">
              <w:rPr>
                <w:rFonts w:cstheme="minorHAnsi"/>
                <w:bCs/>
                <w:sz w:val="20"/>
                <w:szCs w:val="20"/>
              </w:rPr>
              <w:t>To describe and compare properties of materials</w:t>
            </w:r>
          </w:p>
          <w:p w14:paraId="0ABD1772" w14:textId="77777777" w:rsidR="002D4E24" w:rsidRPr="002D4E24" w:rsidRDefault="002D4E24" w:rsidP="002D4E24">
            <w:pPr>
              <w:rPr>
                <w:rFonts w:cstheme="minorHAnsi"/>
                <w:bCs/>
                <w:sz w:val="20"/>
                <w:szCs w:val="20"/>
              </w:rPr>
            </w:pPr>
            <w:r w:rsidRPr="002D4E24">
              <w:rPr>
                <w:rFonts w:cstheme="minorHAnsi"/>
                <w:bCs/>
                <w:sz w:val="20"/>
                <w:szCs w:val="20"/>
              </w:rPr>
              <w:t>To suggest answers to a question</w:t>
            </w:r>
          </w:p>
          <w:p w14:paraId="133920F8" w14:textId="77777777" w:rsidR="002D4E24" w:rsidRPr="002D4E24" w:rsidRDefault="002D4E24" w:rsidP="002D4E24">
            <w:pPr>
              <w:rPr>
                <w:rFonts w:cstheme="minorHAnsi"/>
                <w:bCs/>
                <w:sz w:val="20"/>
                <w:szCs w:val="20"/>
              </w:rPr>
            </w:pPr>
            <w:r w:rsidRPr="002D4E24">
              <w:rPr>
                <w:rFonts w:cstheme="minorHAnsi"/>
                <w:bCs/>
                <w:sz w:val="20"/>
                <w:szCs w:val="20"/>
              </w:rPr>
              <w:t xml:space="preserve">To perform simple tests to explore questions </w:t>
            </w:r>
          </w:p>
          <w:p w14:paraId="0DC5DBA9" w14:textId="6E94666D" w:rsidR="00395BBA" w:rsidRPr="002D4E24" w:rsidRDefault="002D4E24" w:rsidP="00D83916">
            <w:pPr>
              <w:rPr>
                <w:rFonts w:cstheme="minorHAnsi"/>
                <w:bCs/>
                <w:sz w:val="20"/>
                <w:szCs w:val="20"/>
              </w:rPr>
            </w:pPr>
            <w:r w:rsidRPr="002D4E24">
              <w:rPr>
                <w:rFonts w:cstheme="minorHAnsi"/>
                <w:bCs/>
                <w:sz w:val="20"/>
                <w:szCs w:val="20"/>
              </w:rPr>
              <w:t>To know that some materials can be changed</w:t>
            </w:r>
          </w:p>
          <w:p w14:paraId="3E61F1DF" w14:textId="77777777" w:rsidR="00395BBA" w:rsidRPr="002D4E24" w:rsidRDefault="00395BBA" w:rsidP="00D83916">
            <w:pPr>
              <w:rPr>
                <w:rFonts w:cstheme="minorHAnsi"/>
                <w:b/>
                <w:sz w:val="20"/>
                <w:szCs w:val="20"/>
                <w:u w:val="single"/>
              </w:rPr>
            </w:pPr>
          </w:p>
          <w:p w14:paraId="3E1B0858" w14:textId="4F2ECE52" w:rsidR="004F0FD4" w:rsidRPr="002D4E24" w:rsidRDefault="004F0FD4" w:rsidP="004F0FD4">
            <w:pPr>
              <w:rPr>
                <w:rFonts w:cstheme="minorHAnsi"/>
                <w:b/>
                <w:sz w:val="20"/>
                <w:szCs w:val="20"/>
                <w:u w:val="single"/>
              </w:rPr>
            </w:pPr>
            <w:r w:rsidRPr="002D4E24">
              <w:rPr>
                <w:rFonts w:cstheme="minorHAnsi"/>
                <w:b/>
                <w:sz w:val="20"/>
                <w:szCs w:val="20"/>
                <w:u w:val="single"/>
              </w:rPr>
              <w:t>Geography</w:t>
            </w:r>
          </w:p>
          <w:p w14:paraId="51ADF86E" w14:textId="77777777" w:rsidR="002D4E24" w:rsidRPr="002D4E24" w:rsidRDefault="002D4E24" w:rsidP="004F0FD4">
            <w:pPr>
              <w:rPr>
                <w:rFonts w:cstheme="minorHAnsi"/>
                <w:b/>
                <w:sz w:val="20"/>
                <w:szCs w:val="20"/>
                <w:u w:val="single"/>
              </w:rPr>
            </w:pPr>
          </w:p>
          <w:p w14:paraId="4A298166" w14:textId="77777777" w:rsidR="002D4E24" w:rsidRPr="002D4E24" w:rsidRDefault="002D4E24" w:rsidP="002D4E24">
            <w:pPr>
              <w:rPr>
                <w:rFonts w:cstheme="minorHAnsi"/>
                <w:b/>
                <w:bCs/>
                <w:sz w:val="20"/>
                <w:szCs w:val="20"/>
              </w:rPr>
            </w:pPr>
            <w:r w:rsidRPr="002D4E24">
              <w:rPr>
                <w:rFonts w:cstheme="minorHAnsi"/>
                <w:b/>
                <w:bCs/>
                <w:sz w:val="20"/>
                <w:szCs w:val="20"/>
              </w:rPr>
              <w:t xml:space="preserve">EYFS </w:t>
            </w:r>
          </w:p>
          <w:p w14:paraId="35560750" w14:textId="77777777" w:rsidR="002D4E24" w:rsidRPr="002D4E24" w:rsidRDefault="002D4E24" w:rsidP="002D4E24">
            <w:pPr>
              <w:rPr>
                <w:rFonts w:cstheme="minorHAnsi"/>
                <w:bCs/>
                <w:sz w:val="20"/>
                <w:szCs w:val="20"/>
              </w:rPr>
            </w:pPr>
            <w:r w:rsidRPr="002D4E24">
              <w:rPr>
                <w:rFonts w:cstheme="minorHAnsi"/>
                <w:bCs/>
                <w:sz w:val="20"/>
                <w:szCs w:val="20"/>
              </w:rPr>
              <w:t>To talk about features of their local environment using knowledge from observation</w:t>
            </w:r>
          </w:p>
          <w:p w14:paraId="3E5C7BDA" w14:textId="77777777" w:rsidR="002D4E24" w:rsidRPr="002D4E24" w:rsidRDefault="002D4E24" w:rsidP="002D4E24">
            <w:pPr>
              <w:rPr>
                <w:rFonts w:cstheme="minorHAnsi"/>
                <w:bCs/>
                <w:sz w:val="20"/>
                <w:szCs w:val="20"/>
              </w:rPr>
            </w:pPr>
            <w:r w:rsidRPr="002D4E24">
              <w:rPr>
                <w:rFonts w:cstheme="minorHAnsi"/>
                <w:bCs/>
                <w:sz w:val="20"/>
                <w:szCs w:val="20"/>
              </w:rPr>
              <w:t>Explain some similarities and differences between life in this country and</w:t>
            </w:r>
          </w:p>
          <w:p w14:paraId="7D082725" w14:textId="77777777" w:rsidR="002D4E24" w:rsidRPr="002D4E24" w:rsidRDefault="002D4E24" w:rsidP="002D4E24">
            <w:pPr>
              <w:rPr>
                <w:rFonts w:cstheme="minorHAnsi"/>
                <w:bCs/>
                <w:sz w:val="20"/>
                <w:szCs w:val="20"/>
              </w:rPr>
            </w:pPr>
            <w:r w:rsidRPr="002D4E24">
              <w:rPr>
                <w:rFonts w:cstheme="minorHAnsi"/>
                <w:bCs/>
                <w:sz w:val="20"/>
                <w:szCs w:val="20"/>
              </w:rPr>
              <w:t>life in other countries, drawing on knowledge from stories, non-fiction texts</w:t>
            </w:r>
          </w:p>
          <w:p w14:paraId="3CD2A530" w14:textId="77777777" w:rsidR="002D4E24" w:rsidRPr="002D4E24" w:rsidRDefault="002D4E24" w:rsidP="002D4E24">
            <w:pPr>
              <w:rPr>
                <w:rFonts w:cstheme="minorHAnsi"/>
                <w:bCs/>
                <w:sz w:val="20"/>
                <w:szCs w:val="20"/>
              </w:rPr>
            </w:pPr>
            <w:r w:rsidRPr="002D4E24">
              <w:rPr>
                <w:rFonts w:cstheme="minorHAnsi"/>
                <w:bCs/>
                <w:sz w:val="20"/>
                <w:szCs w:val="20"/>
              </w:rPr>
              <w:t>and (when appropriate) maps</w:t>
            </w:r>
          </w:p>
          <w:p w14:paraId="7817E7E5" w14:textId="6E506B52" w:rsidR="002D4E24" w:rsidRPr="002D4E24" w:rsidRDefault="002D4E24" w:rsidP="002D4E24">
            <w:pPr>
              <w:rPr>
                <w:rFonts w:cstheme="minorHAnsi"/>
                <w:b/>
                <w:bCs/>
                <w:sz w:val="20"/>
                <w:szCs w:val="20"/>
              </w:rPr>
            </w:pPr>
            <w:r w:rsidRPr="002D4E24">
              <w:rPr>
                <w:rFonts w:cstheme="minorHAnsi"/>
                <w:b/>
                <w:bCs/>
                <w:sz w:val="20"/>
                <w:szCs w:val="20"/>
              </w:rPr>
              <w:t xml:space="preserve">Year 1 and 2 </w:t>
            </w:r>
          </w:p>
          <w:p w14:paraId="482824A4" w14:textId="77777777" w:rsidR="002D4E24" w:rsidRPr="002D4E24" w:rsidRDefault="002D4E24" w:rsidP="002D4E24">
            <w:pPr>
              <w:rPr>
                <w:rFonts w:cstheme="minorHAnsi"/>
                <w:bCs/>
                <w:sz w:val="20"/>
                <w:szCs w:val="20"/>
              </w:rPr>
            </w:pPr>
            <w:r w:rsidRPr="002D4E24">
              <w:rPr>
                <w:rFonts w:cstheme="minorHAnsi"/>
                <w:bCs/>
                <w:sz w:val="20"/>
                <w:szCs w:val="20"/>
              </w:rPr>
              <w:t>To name and locate continents.</w:t>
            </w:r>
          </w:p>
          <w:p w14:paraId="47128982" w14:textId="77777777" w:rsidR="002D4E24" w:rsidRPr="002D4E24" w:rsidRDefault="002D4E24" w:rsidP="002D4E24">
            <w:pPr>
              <w:rPr>
                <w:rFonts w:cstheme="minorHAnsi"/>
                <w:bCs/>
                <w:sz w:val="20"/>
                <w:szCs w:val="20"/>
              </w:rPr>
            </w:pPr>
            <w:r w:rsidRPr="002D4E24">
              <w:rPr>
                <w:rFonts w:cstheme="minorHAnsi"/>
                <w:bCs/>
                <w:sz w:val="20"/>
                <w:szCs w:val="20"/>
              </w:rPr>
              <w:t>To identify where places are.</w:t>
            </w:r>
          </w:p>
          <w:p w14:paraId="2D322994" w14:textId="77777777" w:rsidR="002D4E24" w:rsidRPr="002D4E24" w:rsidRDefault="002D4E24" w:rsidP="002D4E24">
            <w:pPr>
              <w:rPr>
                <w:rFonts w:cstheme="minorHAnsi"/>
                <w:bCs/>
                <w:sz w:val="20"/>
                <w:szCs w:val="20"/>
              </w:rPr>
            </w:pPr>
            <w:r w:rsidRPr="002D4E24">
              <w:rPr>
                <w:rFonts w:cstheme="minorHAnsi"/>
                <w:bCs/>
                <w:sz w:val="20"/>
                <w:szCs w:val="20"/>
              </w:rPr>
              <w:t>To show an awareness of places beyond their own locality.</w:t>
            </w:r>
          </w:p>
          <w:p w14:paraId="7871D513" w14:textId="77777777" w:rsidR="002D4E24" w:rsidRPr="002D4E24" w:rsidRDefault="002D4E24" w:rsidP="002D4E24">
            <w:pPr>
              <w:rPr>
                <w:rFonts w:cstheme="minorHAnsi"/>
                <w:bCs/>
                <w:sz w:val="20"/>
                <w:szCs w:val="20"/>
              </w:rPr>
            </w:pPr>
            <w:r w:rsidRPr="002D4E24">
              <w:rPr>
                <w:rFonts w:cstheme="minorHAnsi"/>
                <w:bCs/>
                <w:sz w:val="20"/>
                <w:szCs w:val="20"/>
              </w:rPr>
              <w:t>To find and name hot and cold areas of the world in relation the equator/ poles.</w:t>
            </w:r>
          </w:p>
          <w:p w14:paraId="42083097" w14:textId="77777777" w:rsidR="002D4E24" w:rsidRPr="002D4E24" w:rsidRDefault="002D4E24" w:rsidP="002D4E24">
            <w:pPr>
              <w:rPr>
                <w:rFonts w:cstheme="minorHAnsi"/>
                <w:bCs/>
                <w:sz w:val="20"/>
                <w:szCs w:val="20"/>
              </w:rPr>
            </w:pPr>
            <w:r w:rsidRPr="002D4E24">
              <w:rPr>
                <w:rFonts w:cstheme="minorHAnsi"/>
                <w:bCs/>
                <w:sz w:val="20"/>
                <w:szCs w:val="20"/>
              </w:rPr>
              <w:t>To identify physical and human features of localities.</w:t>
            </w:r>
          </w:p>
          <w:p w14:paraId="4F3CDFE7" w14:textId="77777777" w:rsidR="002D4E24" w:rsidRPr="002D4E24" w:rsidRDefault="002D4E24" w:rsidP="002D4E24">
            <w:pPr>
              <w:rPr>
                <w:rFonts w:cstheme="minorHAnsi"/>
                <w:bCs/>
                <w:sz w:val="20"/>
                <w:szCs w:val="20"/>
              </w:rPr>
            </w:pPr>
            <w:r w:rsidRPr="002D4E24">
              <w:rPr>
                <w:rFonts w:cstheme="minorHAnsi"/>
                <w:bCs/>
                <w:sz w:val="20"/>
                <w:szCs w:val="20"/>
              </w:rPr>
              <w:t>To express a view on the features of the environment of a locality.</w:t>
            </w:r>
          </w:p>
          <w:p w14:paraId="6D6692F5" w14:textId="77777777" w:rsidR="002D4E24" w:rsidRPr="002D4E24" w:rsidRDefault="002D4E24" w:rsidP="002D4E24">
            <w:pPr>
              <w:rPr>
                <w:rFonts w:cstheme="minorHAnsi"/>
                <w:bCs/>
                <w:sz w:val="20"/>
                <w:szCs w:val="20"/>
              </w:rPr>
            </w:pPr>
            <w:r w:rsidRPr="002D4E24">
              <w:rPr>
                <w:rFonts w:cstheme="minorHAnsi"/>
                <w:bCs/>
                <w:sz w:val="20"/>
                <w:szCs w:val="20"/>
              </w:rPr>
              <w:lastRenderedPageBreak/>
              <w:t>To use sources and resources to ask and respond to questions about the environment.</w:t>
            </w:r>
          </w:p>
          <w:p w14:paraId="1320AC61" w14:textId="77777777" w:rsidR="002D4E24" w:rsidRPr="002D4E24" w:rsidRDefault="002D4E24" w:rsidP="002D4E24">
            <w:pPr>
              <w:rPr>
                <w:rFonts w:cstheme="minorHAnsi"/>
                <w:bCs/>
                <w:sz w:val="20"/>
                <w:szCs w:val="20"/>
              </w:rPr>
            </w:pPr>
            <w:r w:rsidRPr="002D4E24">
              <w:rPr>
                <w:rFonts w:cstheme="minorHAnsi"/>
                <w:bCs/>
                <w:sz w:val="20"/>
                <w:szCs w:val="20"/>
              </w:rPr>
              <w:t>To become aware of gradation of colour and symbols.</w:t>
            </w:r>
          </w:p>
          <w:p w14:paraId="6781C3F4" w14:textId="77777777" w:rsidR="002D4E24" w:rsidRPr="002D4E24" w:rsidRDefault="002D4E24" w:rsidP="002D4E24">
            <w:pPr>
              <w:rPr>
                <w:rFonts w:cstheme="minorHAnsi"/>
                <w:bCs/>
                <w:sz w:val="20"/>
                <w:szCs w:val="20"/>
              </w:rPr>
            </w:pPr>
            <w:r w:rsidRPr="002D4E24">
              <w:rPr>
                <w:rFonts w:cstheme="minorHAnsi"/>
                <w:bCs/>
                <w:sz w:val="20"/>
                <w:szCs w:val="20"/>
              </w:rPr>
              <w:t>To use other sources with a map. E.g. written, photos or pictures.</w:t>
            </w:r>
          </w:p>
          <w:p w14:paraId="784742C0" w14:textId="77777777" w:rsidR="002D4E24" w:rsidRPr="002D4E24" w:rsidRDefault="002D4E24" w:rsidP="002D4E24">
            <w:pPr>
              <w:rPr>
                <w:rFonts w:cstheme="minorHAnsi"/>
                <w:bCs/>
                <w:sz w:val="20"/>
                <w:szCs w:val="20"/>
              </w:rPr>
            </w:pPr>
            <w:r w:rsidRPr="002D4E24">
              <w:rPr>
                <w:rFonts w:cstheme="minorHAnsi"/>
                <w:bCs/>
                <w:sz w:val="20"/>
                <w:szCs w:val="20"/>
              </w:rPr>
              <w:t>To compare area sizes on the globe.</w:t>
            </w:r>
          </w:p>
          <w:p w14:paraId="60D8BB28" w14:textId="77777777" w:rsidR="002D4E24" w:rsidRPr="002D4E24" w:rsidRDefault="002D4E24" w:rsidP="002D4E24">
            <w:pPr>
              <w:rPr>
                <w:rFonts w:cstheme="minorHAnsi"/>
                <w:bCs/>
                <w:sz w:val="20"/>
                <w:szCs w:val="20"/>
              </w:rPr>
            </w:pPr>
            <w:r w:rsidRPr="002D4E24">
              <w:rPr>
                <w:rFonts w:cstheme="minorHAnsi"/>
                <w:bCs/>
                <w:sz w:val="20"/>
                <w:szCs w:val="20"/>
              </w:rPr>
              <w:t>To identify mountains on physical globes.</w:t>
            </w:r>
          </w:p>
          <w:p w14:paraId="7590CDA9" w14:textId="77777777" w:rsidR="002D4E24" w:rsidRPr="002D4E24" w:rsidRDefault="002D4E24" w:rsidP="002D4E24">
            <w:pPr>
              <w:rPr>
                <w:rFonts w:cstheme="minorHAnsi"/>
                <w:bCs/>
                <w:sz w:val="20"/>
                <w:szCs w:val="20"/>
              </w:rPr>
            </w:pPr>
            <w:r w:rsidRPr="002D4E24">
              <w:rPr>
                <w:rFonts w:cstheme="minorHAnsi"/>
                <w:bCs/>
                <w:sz w:val="20"/>
                <w:szCs w:val="20"/>
              </w:rPr>
              <w:t>To identify the equator.</w:t>
            </w:r>
          </w:p>
          <w:p w14:paraId="7C5B81F6" w14:textId="5CE26E98" w:rsidR="00C012B8" w:rsidRPr="002D4E24" w:rsidRDefault="00C012B8" w:rsidP="00395BBA">
            <w:pPr>
              <w:rPr>
                <w:rFonts w:cstheme="minorHAnsi"/>
                <w:bCs/>
                <w:sz w:val="20"/>
                <w:szCs w:val="20"/>
              </w:rPr>
            </w:pPr>
          </w:p>
          <w:p w14:paraId="776B18EC" w14:textId="77777777" w:rsidR="00395BBA" w:rsidRPr="002D4E24" w:rsidRDefault="00395BBA" w:rsidP="004F0FD4">
            <w:pPr>
              <w:rPr>
                <w:rFonts w:cstheme="minorHAnsi"/>
                <w:sz w:val="20"/>
                <w:szCs w:val="20"/>
              </w:rPr>
            </w:pPr>
          </w:p>
          <w:p w14:paraId="2D61D024" w14:textId="5A5A365C" w:rsidR="00D83916" w:rsidRPr="002D4E24" w:rsidRDefault="00D83916" w:rsidP="004F0FD4">
            <w:pPr>
              <w:rPr>
                <w:rFonts w:cstheme="minorHAnsi"/>
                <w:b/>
                <w:sz w:val="20"/>
                <w:szCs w:val="20"/>
                <w:u w:val="single"/>
              </w:rPr>
            </w:pPr>
            <w:r w:rsidRPr="002D4E24">
              <w:rPr>
                <w:rFonts w:cstheme="minorHAnsi"/>
                <w:b/>
                <w:sz w:val="20"/>
                <w:szCs w:val="20"/>
                <w:u w:val="single"/>
              </w:rPr>
              <w:t>History</w:t>
            </w:r>
          </w:p>
          <w:p w14:paraId="51E459FD" w14:textId="77777777" w:rsidR="00395BBA" w:rsidRPr="002D4E24" w:rsidRDefault="00395BBA" w:rsidP="004F0FD4">
            <w:pPr>
              <w:rPr>
                <w:rFonts w:cstheme="minorHAnsi"/>
                <w:b/>
                <w:sz w:val="20"/>
                <w:szCs w:val="20"/>
                <w:u w:val="single"/>
              </w:rPr>
            </w:pPr>
          </w:p>
          <w:p w14:paraId="29956F2C" w14:textId="77777777" w:rsidR="002D4E24" w:rsidRPr="002D4E24" w:rsidRDefault="002D4E24" w:rsidP="002D4E24">
            <w:pPr>
              <w:rPr>
                <w:rFonts w:cstheme="minorHAnsi"/>
                <w:b/>
                <w:sz w:val="20"/>
                <w:szCs w:val="20"/>
              </w:rPr>
            </w:pPr>
            <w:r w:rsidRPr="002D4E24">
              <w:rPr>
                <w:rFonts w:cstheme="minorHAnsi"/>
                <w:b/>
                <w:sz w:val="20"/>
                <w:szCs w:val="20"/>
              </w:rPr>
              <w:t>EYFS</w:t>
            </w:r>
          </w:p>
          <w:p w14:paraId="64D6A98C" w14:textId="77777777" w:rsidR="002D4E24" w:rsidRPr="002D4E24" w:rsidRDefault="002D4E24" w:rsidP="002D4E24">
            <w:pPr>
              <w:rPr>
                <w:rFonts w:cstheme="minorHAnsi"/>
                <w:sz w:val="20"/>
                <w:szCs w:val="20"/>
              </w:rPr>
            </w:pPr>
            <w:r w:rsidRPr="002D4E24">
              <w:rPr>
                <w:rFonts w:cstheme="minorHAnsi"/>
                <w:sz w:val="20"/>
                <w:szCs w:val="20"/>
              </w:rPr>
              <w:t>To talk about roles people have had in the past in society</w:t>
            </w:r>
          </w:p>
          <w:p w14:paraId="1A335367" w14:textId="77777777" w:rsidR="002D4E24" w:rsidRPr="002D4E24" w:rsidRDefault="002D4E24" w:rsidP="002D4E24">
            <w:pPr>
              <w:rPr>
                <w:rFonts w:cstheme="minorHAnsi"/>
                <w:sz w:val="20"/>
                <w:szCs w:val="20"/>
              </w:rPr>
            </w:pPr>
            <w:r w:rsidRPr="002D4E24">
              <w:rPr>
                <w:rFonts w:cstheme="minorHAnsi"/>
                <w:sz w:val="20"/>
                <w:szCs w:val="20"/>
              </w:rPr>
              <w:t>To show an interest in the lives of others</w:t>
            </w:r>
          </w:p>
          <w:p w14:paraId="3E134D57" w14:textId="77777777" w:rsidR="002D4E24" w:rsidRPr="002D4E24" w:rsidRDefault="002D4E24" w:rsidP="002D4E24">
            <w:pPr>
              <w:rPr>
                <w:rFonts w:cstheme="minorHAnsi"/>
                <w:sz w:val="20"/>
                <w:szCs w:val="20"/>
              </w:rPr>
            </w:pPr>
            <w:r w:rsidRPr="002D4E24">
              <w:rPr>
                <w:rFonts w:cstheme="minorHAnsi"/>
                <w:sz w:val="20"/>
                <w:szCs w:val="20"/>
              </w:rPr>
              <w:t>To talk about what they know from an event in the past</w:t>
            </w:r>
          </w:p>
          <w:p w14:paraId="058AE1EB" w14:textId="77777777" w:rsidR="002D4E24" w:rsidRPr="002D4E24" w:rsidRDefault="002D4E24" w:rsidP="002D4E24">
            <w:pPr>
              <w:rPr>
                <w:rFonts w:cstheme="minorHAnsi"/>
                <w:sz w:val="20"/>
                <w:szCs w:val="20"/>
              </w:rPr>
            </w:pPr>
          </w:p>
          <w:p w14:paraId="3C09A9A5" w14:textId="77777777" w:rsidR="002D4E24" w:rsidRPr="002D4E24" w:rsidRDefault="002D4E24" w:rsidP="002D4E24">
            <w:pPr>
              <w:rPr>
                <w:rFonts w:cstheme="minorHAnsi"/>
                <w:b/>
                <w:sz w:val="20"/>
                <w:szCs w:val="20"/>
              </w:rPr>
            </w:pPr>
            <w:r w:rsidRPr="002D4E24">
              <w:rPr>
                <w:rFonts w:cstheme="minorHAnsi"/>
                <w:b/>
                <w:sz w:val="20"/>
                <w:szCs w:val="20"/>
              </w:rPr>
              <w:t xml:space="preserve">Year 1 and 2 </w:t>
            </w:r>
          </w:p>
          <w:p w14:paraId="59BDFE66" w14:textId="77777777" w:rsidR="002D4E24" w:rsidRPr="002D4E24" w:rsidRDefault="002D4E24" w:rsidP="002D4E24">
            <w:pPr>
              <w:rPr>
                <w:rFonts w:cstheme="minorHAnsi"/>
                <w:sz w:val="20"/>
                <w:szCs w:val="20"/>
              </w:rPr>
            </w:pPr>
            <w:r w:rsidRPr="002D4E24">
              <w:rPr>
                <w:rFonts w:cstheme="minorHAnsi"/>
                <w:sz w:val="20"/>
                <w:szCs w:val="20"/>
              </w:rPr>
              <w:t>Know some things about people, events and stories that happened a long time ago</w:t>
            </w:r>
          </w:p>
          <w:p w14:paraId="68D578A0" w14:textId="77777777" w:rsidR="002D4E24" w:rsidRPr="002D4E24" w:rsidRDefault="002D4E24" w:rsidP="002D4E24">
            <w:pPr>
              <w:rPr>
                <w:rFonts w:cstheme="minorHAnsi"/>
                <w:sz w:val="20"/>
                <w:szCs w:val="20"/>
              </w:rPr>
            </w:pPr>
            <w:r w:rsidRPr="002D4E24">
              <w:rPr>
                <w:rFonts w:cstheme="minorHAnsi"/>
                <w:sz w:val="20"/>
                <w:szCs w:val="20"/>
              </w:rPr>
              <w:t>Tell you some parts of stories about the past</w:t>
            </w:r>
          </w:p>
          <w:p w14:paraId="60818FB4" w14:textId="77777777" w:rsidR="002D4E24" w:rsidRPr="002D4E24" w:rsidRDefault="002D4E24" w:rsidP="002D4E24">
            <w:pPr>
              <w:rPr>
                <w:rFonts w:cstheme="minorHAnsi"/>
                <w:sz w:val="20"/>
                <w:szCs w:val="20"/>
              </w:rPr>
            </w:pPr>
            <w:r w:rsidRPr="002D4E24">
              <w:rPr>
                <w:rFonts w:cstheme="minorHAnsi"/>
                <w:sz w:val="20"/>
                <w:szCs w:val="20"/>
              </w:rPr>
              <w:t>Understand why some people in the past did things</w:t>
            </w:r>
          </w:p>
          <w:p w14:paraId="6572D6B6" w14:textId="77777777" w:rsidR="002D4E24" w:rsidRPr="002D4E24" w:rsidRDefault="002D4E24" w:rsidP="002D4E24">
            <w:pPr>
              <w:rPr>
                <w:rFonts w:cstheme="minorHAnsi"/>
                <w:sz w:val="20"/>
                <w:szCs w:val="20"/>
              </w:rPr>
            </w:pPr>
            <w:r w:rsidRPr="002D4E24">
              <w:rPr>
                <w:rFonts w:cstheme="minorHAnsi"/>
                <w:sz w:val="20"/>
                <w:szCs w:val="20"/>
              </w:rPr>
              <w:t>Look carefully at pictures or objects and answer questions</w:t>
            </w:r>
          </w:p>
          <w:p w14:paraId="14B27946" w14:textId="01A3FAA8" w:rsidR="005A2F90" w:rsidRPr="002D4E24" w:rsidRDefault="002D4E24" w:rsidP="002D4E24">
            <w:pPr>
              <w:rPr>
                <w:rFonts w:cstheme="minorHAnsi"/>
                <w:sz w:val="20"/>
                <w:szCs w:val="20"/>
              </w:rPr>
            </w:pPr>
            <w:r w:rsidRPr="002D4E24">
              <w:rPr>
                <w:rFonts w:cstheme="minorHAnsi"/>
                <w:sz w:val="20"/>
                <w:szCs w:val="20"/>
              </w:rPr>
              <w:t>Use pictures, words, writing and role play to show you what I know</w:t>
            </w:r>
          </w:p>
          <w:p w14:paraId="5AC65686" w14:textId="05F239B6" w:rsidR="004A6457" w:rsidRPr="002D4E24" w:rsidRDefault="004A6457" w:rsidP="004F0FD4">
            <w:pPr>
              <w:rPr>
                <w:rFonts w:cstheme="minorHAnsi"/>
                <w:sz w:val="20"/>
                <w:szCs w:val="20"/>
              </w:rPr>
            </w:pPr>
          </w:p>
          <w:p w14:paraId="58C625E2" w14:textId="6A878459" w:rsidR="004A6457" w:rsidRPr="002D4E24" w:rsidRDefault="004A6457" w:rsidP="004F0FD4">
            <w:pPr>
              <w:rPr>
                <w:rFonts w:cstheme="minorHAnsi"/>
                <w:b/>
                <w:bCs/>
                <w:sz w:val="20"/>
                <w:szCs w:val="20"/>
                <w:u w:val="single"/>
              </w:rPr>
            </w:pPr>
            <w:r w:rsidRPr="002D4E24">
              <w:rPr>
                <w:rFonts w:cstheme="minorHAnsi"/>
                <w:b/>
                <w:bCs/>
                <w:sz w:val="20"/>
                <w:szCs w:val="20"/>
                <w:u w:val="single"/>
              </w:rPr>
              <w:t>Art</w:t>
            </w:r>
          </w:p>
          <w:p w14:paraId="6BED431D" w14:textId="77777777" w:rsidR="002D4E24" w:rsidRPr="002D4E24" w:rsidRDefault="002D4E24" w:rsidP="004F0FD4">
            <w:pPr>
              <w:rPr>
                <w:rFonts w:cstheme="minorHAnsi"/>
                <w:b/>
                <w:bCs/>
                <w:sz w:val="20"/>
                <w:szCs w:val="20"/>
                <w:u w:val="single"/>
              </w:rPr>
            </w:pPr>
          </w:p>
          <w:p w14:paraId="02A106C5" w14:textId="2B5EAFB5" w:rsidR="002D4E24" w:rsidRPr="002D4E24" w:rsidRDefault="002D4E24" w:rsidP="002D4E24">
            <w:pPr>
              <w:rPr>
                <w:rFonts w:cstheme="minorHAnsi"/>
                <w:b/>
                <w:sz w:val="20"/>
                <w:szCs w:val="20"/>
              </w:rPr>
            </w:pPr>
            <w:r w:rsidRPr="002D4E24">
              <w:rPr>
                <w:rFonts w:cstheme="minorHAnsi"/>
                <w:b/>
                <w:sz w:val="20"/>
                <w:szCs w:val="20"/>
              </w:rPr>
              <w:t>EYFS</w:t>
            </w:r>
          </w:p>
          <w:p w14:paraId="768D69E3" w14:textId="77777777" w:rsidR="002D4E24" w:rsidRPr="002D4E24" w:rsidRDefault="002D4E24" w:rsidP="002D4E24">
            <w:pPr>
              <w:rPr>
                <w:rFonts w:cstheme="minorHAnsi"/>
                <w:sz w:val="20"/>
                <w:szCs w:val="20"/>
              </w:rPr>
            </w:pPr>
            <w:r w:rsidRPr="002D4E24">
              <w:rPr>
                <w:rFonts w:cstheme="minorHAnsi"/>
                <w:sz w:val="20"/>
                <w:szCs w:val="20"/>
              </w:rPr>
              <w:t>To show awareness and appreciation of sensory experiences</w:t>
            </w:r>
          </w:p>
          <w:p w14:paraId="2A241DC2" w14:textId="77777777" w:rsidR="002D4E24" w:rsidRPr="002D4E24" w:rsidRDefault="002D4E24" w:rsidP="002D4E24">
            <w:pPr>
              <w:rPr>
                <w:rFonts w:cstheme="minorHAnsi"/>
                <w:sz w:val="20"/>
                <w:szCs w:val="20"/>
              </w:rPr>
            </w:pPr>
            <w:r w:rsidRPr="002D4E24">
              <w:rPr>
                <w:rFonts w:cstheme="minorHAnsi"/>
                <w:sz w:val="20"/>
                <w:szCs w:val="20"/>
              </w:rPr>
              <w:t>To observe and notice features within real objects</w:t>
            </w:r>
          </w:p>
          <w:p w14:paraId="4696626F" w14:textId="77777777" w:rsidR="002D4E24" w:rsidRPr="002D4E24" w:rsidRDefault="002D4E24" w:rsidP="002D4E24">
            <w:pPr>
              <w:rPr>
                <w:rFonts w:cstheme="minorHAnsi"/>
                <w:sz w:val="20"/>
                <w:szCs w:val="20"/>
              </w:rPr>
            </w:pPr>
            <w:r w:rsidRPr="002D4E24">
              <w:rPr>
                <w:rFonts w:cstheme="minorHAnsi"/>
                <w:sz w:val="20"/>
                <w:szCs w:val="20"/>
              </w:rPr>
              <w:t>To begin to talk about what they are creating</w:t>
            </w:r>
          </w:p>
          <w:p w14:paraId="124B16B1" w14:textId="77777777" w:rsidR="002D4E24" w:rsidRPr="002D4E24" w:rsidRDefault="002D4E24" w:rsidP="002D4E24">
            <w:pPr>
              <w:rPr>
                <w:rFonts w:cstheme="minorHAnsi"/>
                <w:sz w:val="20"/>
                <w:szCs w:val="20"/>
              </w:rPr>
            </w:pPr>
            <w:r w:rsidRPr="002D4E24">
              <w:rPr>
                <w:rFonts w:cstheme="minorHAnsi"/>
                <w:sz w:val="20"/>
                <w:szCs w:val="20"/>
              </w:rPr>
              <w:t>To begin to explore different techniques within drawing, painting and collage</w:t>
            </w:r>
          </w:p>
          <w:p w14:paraId="65B23A06" w14:textId="77777777" w:rsidR="002D4E24" w:rsidRPr="002D4E24" w:rsidRDefault="002D4E24" w:rsidP="002D4E24">
            <w:pPr>
              <w:rPr>
                <w:rFonts w:cstheme="minorHAnsi"/>
                <w:sz w:val="20"/>
                <w:szCs w:val="20"/>
              </w:rPr>
            </w:pPr>
          </w:p>
          <w:p w14:paraId="0168DB17" w14:textId="77777777" w:rsidR="002D4E24" w:rsidRPr="002D4E24" w:rsidRDefault="002D4E24" w:rsidP="002D4E24">
            <w:pPr>
              <w:rPr>
                <w:rFonts w:cstheme="minorHAnsi"/>
                <w:b/>
                <w:sz w:val="20"/>
                <w:szCs w:val="20"/>
              </w:rPr>
            </w:pPr>
            <w:r w:rsidRPr="002D4E24">
              <w:rPr>
                <w:rFonts w:cstheme="minorHAnsi"/>
                <w:b/>
                <w:sz w:val="20"/>
                <w:szCs w:val="20"/>
              </w:rPr>
              <w:t>Year 1 and 2</w:t>
            </w:r>
          </w:p>
          <w:p w14:paraId="2EA9ABD7" w14:textId="77777777" w:rsidR="002D4E24" w:rsidRPr="002D4E24" w:rsidRDefault="002D4E24" w:rsidP="002D4E24">
            <w:pPr>
              <w:rPr>
                <w:rFonts w:cstheme="minorHAnsi"/>
                <w:sz w:val="20"/>
                <w:szCs w:val="20"/>
              </w:rPr>
            </w:pPr>
            <w:r w:rsidRPr="002D4E24">
              <w:rPr>
                <w:rFonts w:cstheme="minorHAnsi"/>
                <w:sz w:val="20"/>
                <w:szCs w:val="20"/>
              </w:rPr>
              <w:t>Exploring and developing ideas.</w:t>
            </w:r>
          </w:p>
          <w:p w14:paraId="3E323092" w14:textId="77777777" w:rsidR="002D4E24" w:rsidRPr="002D4E24" w:rsidRDefault="002D4E24" w:rsidP="002D4E24">
            <w:pPr>
              <w:rPr>
                <w:rFonts w:cstheme="minorHAnsi"/>
                <w:sz w:val="20"/>
                <w:szCs w:val="20"/>
              </w:rPr>
            </w:pPr>
            <w:r w:rsidRPr="002D4E24">
              <w:rPr>
                <w:rFonts w:cstheme="minorHAnsi"/>
                <w:sz w:val="20"/>
                <w:szCs w:val="20"/>
              </w:rPr>
              <w:t xml:space="preserve">Explore the work of artists, from different times and cultures for differences and similarities- Christine Montague, Nick </w:t>
            </w:r>
            <w:proofErr w:type="spellStart"/>
            <w:r w:rsidRPr="002D4E24">
              <w:rPr>
                <w:rFonts w:cstheme="minorHAnsi"/>
                <w:sz w:val="20"/>
                <w:szCs w:val="20"/>
              </w:rPr>
              <w:t>Mackman</w:t>
            </w:r>
            <w:proofErr w:type="spellEnd"/>
          </w:p>
          <w:p w14:paraId="5246CF9D" w14:textId="67274456" w:rsidR="002D4E24" w:rsidRPr="002D4E24" w:rsidRDefault="002D4E24" w:rsidP="002D4E24">
            <w:pPr>
              <w:rPr>
                <w:rFonts w:cstheme="minorHAnsi"/>
                <w:sz w:val="20"/>
                <w:szCs w:val="20"/>
              </w:rPr>
            </w:pPr>
            <w:r w:rsidRPr="002D4E24">
              <w:rPr>
                <w:rFonts w:cstheme="minorHAnsi"/>
                <w:sz w:val="20"/>
                <w:szCs w:val="20"/>
              </w:rPr>
              <w:t>Develop their ideas – try things out, change their minds</w:t>
            </w:r>
          </w:p>
          <w:p w14:paraId="68759412" w14:textId="77777777" w:rsidR="002D4E24" w:rsidRPr="002D4E24" w:rsidRDefault="002D4E24" w:rsidP="002D4E24">
            <w:pPr>
              <w:rPr>
                <w:rFonts w:cstheme="minorHAnsi"/>
                <w:sz w:val="20"/>
                <w:szCs w:val="20"/>
              </w:rPr>
            </w:pPr>
          </w:p>
          <w:p w14:paraId="01979D78" w14:textId="77777777" w:rsidR="002D4E24" w:rsidRPr="002D4E24" w:rsidRDefault="002D4E24" w:rsidP="002D4E24">
            <w:pPr>
              <w:rPr>
                <w:rFonts w:cstheme="minorHAnsi"/>
                <w:sz w:val="20"/>
                <w:szCs w:val="20"/>
              </w:rPr>
            </w:pPr>
            <w:r w:rsidRPr="002D4E24">
              <w:rPr>
                <w:rFonts w:cstheme="minorHAnsi"/>
                <w:sz w:val="20"/>
                <w:szCs w:val="20"/>
              </w:rPr>
              <w:t>Drawing</w:t>
            </w:r>
          </w:p>
          <w:p w14:paraId="3080B97F" w14:textId="77777777" w:rsidR="002D4E24" w:rsidRPr="002D4E24" w:rsidRDefault="002D4E24" w:rsidP="002D4E24">
            <w:pPr>
              <w:rPr>
                <w:rFonts w:cstheme="minorHAnsi"/>
                <w:sz w:val="20"/>
                <w:szCs w:val="20"/>
              </w:rPr>
            </w:pPr>
            <w:proofErr w:type="gramStart"/>
            <w:r w:rsidRPr="002D4E24">
              <w:rPr>
                <w:rFonts w:cstheme="minorHAnsi"/>
                <w:sz w:val="20"/>
                <w:szCs w:val="20"/>
              </w:rPr>
              <w:t>.Experiment</w:t>
            </w:r>
            <w:proofErr w:type="gramEnd"/>
            <w:r w:rsidRPr="002D4E24">
              <w:rPr>
                <w:rFonts w:cstheme="minorHAnsi"/>
                <w:sz w:val="20"/>
                <w:szCs w:val="20"/>
              </w:rPr>
              <w:t xml:space="preserve"> with a variety of media; pencils, pastels, chalks</w:t>
            </w:r>
          </w:p>
          <w:p w14:paraId="5558F9C1" w14:textId="77777777" w:rsidR="002D4E24" w:rsidRPr="002D4E24" w:rsidRDefault="002D4E24" w:rsidP="002D4E24">
            <w:pPr>
              <w:rPr>
                <w:rFonts w:cstheme="minorHAnsi"/>
                <w:sz w:val="20"/>
                <w:szCs w:val="20"/>
              </w:rPr>
            </w:pPr>
            <w:r w:rsidRPr="002D4E24">
              <w:rPr>
                <w:rFonts w:cstheme="minorHAnsi"/>
                <w:sz w:val="20"/>
                <w:szCs w:val="20"/>
              </w:rPr>
              <w:t>Control the types of marks made with the range of media.</w:t>
            </w:r>
          </w:p>
          <w:p w14:paraId="5172446E" w14:textId="01BE67E9" w:rsidR="002D4E24" w:rsidRPr="002D4E24" w:rsidRDefault="002D4E24" w:rsidP="002D4E24">
            <w:pPr>
              <w:rPr>
                <w:rFonts w:cstheme="minorHAnsi"/>
                <w:sz w:val="20"/>
                <w:szCs w:val="20"/>
              </w:rPr>
            </w:pPr>
            <w:proofErr w:type="gramStart"/>
            <w:r w:rsidRPr="002D4E24">
              <w:rPr>
                <w:rFonts w:cstheme="minorHAnsi"/>
                <w:sz w:val="20"/>
                <w:szCs w:val="20"/>
              </w:rPr>
              <w:t>.Investigate</w:t>
            </w:r>
            <w:proofErr w:type="gramEnd"/>
            <w:r w:rsidRPr="002D4E24">
              <w:rPr>
                <w:rFonts w:cstheme="minorHAnsi"/>
                <w:sz w:val="20"/>
                <w:szCs w:val="20"/>
              </w:rPr>
              <w:t xml:space="preserve"> tone by drawing light/dark lines, light/dark shapes.</w:t>
            </w:r>
          </w:p>
          <w:p w14:paraId="00A5024E" w14:textId="77777777" w:rsidR="002D4E24" w:rsidRPr="002D4E24" w:rsidRDefault="002D4E24" w:rsidP="002D4E24">
            <w:pPr>
              <w:rPr>
                <w:rFonts w:cstheme="minorHAnsi"/>
                <w:sz w:val="20"/>
                <w:szCs w:val="20"/>
              </w:rPr>
            </w:pPr>
          </w:p>
          <w:p w14:paraId="27B813EB" w14:textId="77777777" w:rsidR="002D4E24" w:rsidRPr="002D4E24" w:rsidRDefault="002D4E24" w:rsidP="002D4E24">
            <w:pPr>
              <w:rPr>
                <w:rFonts w:cstheme="minorHAnsi"/>
                <w:sz w:val="20"/>
                <w:szCs w:val="20"/>
              </w:rPr>
            </w:pPr>
            <w:r w:rsidRPr="002D4E24">
              <w:rPr>
                <w:rFonts w:cstheme="minorHAnsi"/>
                <w:sz w:val="20"/>
                <w:szCs w:val="20"/>
              </w:rPr>
              <w:t>Painting</w:t>
            </w:r>
          </w:p>
          <w:p w14:paraId="5BE0DDAF" w14:textId="77777777" w:rsidR="002D4E24" w:rsidRPr="002D4E24" w:rsidRDefault="002D4E24" w:rsidP="002D4E24">
            <w:pPr>
              <w:rPr>
                <w:rFonts w:cstheme="minorHAnsi"/>
                <w:sz w:val="20"/>
                <w:szCs w:val="20"/>
              </w:rPr>
            </w:pPr>
            <w:r w:rsidRPr="002D4E24">
              <w:rPr>
                <w:rFonts w:cstheme="minorHAnsi"/>
                <w:sz w:val="20"/>
                <w:szCs w:val="20"/>
              </w:rPr>
              <w:t>Use a variety of brush sizes and types.</w:t>
            </w:r>
          </w:p>
          <w:p w14:paraId="5CA56F12" w14:textId="77777777" w:rsidR="002D4E24" w:rsidRPr="002D4E24" w:rsidRDefault="002D4E24" w:rsidP="002D4E24">
            <w:pPr>
              <w:rPr>
                <w:rFonts w:cstheme="minorHAnsi"/>
                <w:sz w:val="20"/>
                <w:szCs w:val="20"/>
              </w:rPr>
            </w:pPr>
            <w:r w:rsidRPr="002D4E24">
              <w:rPr>
                <w:rFonts w:cstheme="minorHAnsi"/>
                <w:sz w:val="20"/>
                <w:szCs w:val="20"/>
              </w:rPr>
              <w:lastRenderedPageBreak/>
              <w:t>Work on different scales.</w:t>
            </w:r>
          </w:p>
          <w:p w14:paraId="51A2DFFA" w14:textId="77777777" w:rsidR="002D4E24" w:rsidRPr="002D4E24" w:rsidRDefault="002D4E24" w:rsidP="002D4E24">
            <w:pPr>
              <w:rPr>
                <w:rFonts w:cstheme="minorHAnsi"/>
                <w:sz w:val="20"/>
                <w:szCs w:val="20"/>
              </w:rPr>
            </w:pPr>
            <w:r w:rsidRPr="002D4E24">
              <w:rPr>
                <w:rFonts w:cstheme="minorHAnsi"/>
                <w:sz w:val="20"/>
                <w:szCs w:val="20"/>
              </w:rPr>
              <w:t>Create textured paint by adding materials.</w:t>
            </w:r>
          </w:p>
          <w:p w14:paraId="70775CDF" w14:textId="555627B4" w:rsidR="002D4E24" w:rsidRPr="002D4E24" w:rsidRDefault="002D4E24" w:rsidP="002D4E24">
            <w:pPr>
              <w:rPr>
                <w:rFonts w:cstheme="minorHAnsi"/>
                <w:sz w:val="20"/>
                <w:szCs w:val="20"/>
              </w:rPr>
            </w:pPr>
            <w:r w:rsidRPr="002D4E24">
              <w:rPr>
                <w:rFonts w:cstheme="minorHAnsi"/>
                <w:sz w:val="20"/>
                <w:szCs w:val="20"/>
              </w:rPr>
              <w:t>Mix colours to create different shades</w:t>
            </w:r>
          </w:p>
          <w:p w14:paraId="653E0C29" w14:textId="77777777" w:rsidR="002D4E24" w:rsidRPr="002D4E24" w:rsidRDefault="002D4E24" w:rsidP="002D4E24">
            <w:pPr>
              <w:rPr>
                <w:rFonts w:cstheme="minorHAnsi"/>
                <w:sz w:val="20"/>
                <w:szCs w:val="20"/>
              </w:rPr>
            </w:pPr>
          </w:p>
          <w:p w14:paraId="2E32DC29" w14:textId="77777777" w:rsidR="002D4E24" w:rsidRPr="002D4E24" w:rsidRDefault="002D4E24" w:rsidP="002D4E24">
            <w:pPr>
              <w:rPr>
                <w:rFonts w:cstheme="minorHAnsi"/>
                <w:sz w:val="20"/>
                <w:szCs w:val="20"/>
              </w:rPr>
            </w:pPr>
            <w:r w:rsidRPr="002D4E24">
              <w:rPr>
                <w:rFonts w:cstheme="minorHAnsi"/>
                <w:sz w:val="20"/>
                <w:szCs w:val="20"/>
              </w:rPr>
              <w:t>3D</w:t>
            </w:r>
          </w:p>
          <w:p w14:paraId="7034E230" w14:textId="77777777" w:rsidR="002D4E24" w:rsidRPr="002D4E24" w:rsidRDefault="002D4E24" w:rsidP="002D4E24">
            <w:pPr>
              <w:rPr>
                <w:rFonts w:cstheme="minorHAnsi"/>
                <w:sz w:val="20"/>
                <w:szCs w:val="20"/>
              </w:rPr>
            </w:pPr>
            <w:r w:rsidRPr="002D4E24">
              <w:rPr>
                <w:rFonts w:cstheme="minorHAnsi"/>
                <w:sz w:val="20"/>
                <w:szCs w:val="20"/>
              </w:rPr>
              <w:t xml:space="preserve">Explore sculpture with a range of malleable media </w:t>
            </w:r>
          </w:p>
          <w:p w14:paraId="37D64EB6" w14:textId="77777777" w:rsidR="002D4E24" w:rsidRPr="002D4E24" w:rsidRDefault="002D4E24" w:rsidP="002D4E24">
            <w:pPr>
              <w:rPr>
                <w:rFonts w:cstheme="minorHAnsi"/>
                <w:sz w:val="20"/>
                <w:szCs w:val="20"/>
              </w:rPr>
            </w:pPr>
            <w:r w:rsidRPr="002D4E24">
              <w:rPr>
                <w:rFonts w:cstheme="minorHAnsi"/>
                <w:sz w:val="20"/>
                <w:szCs w:val="20"/>
              </w:rPr>
              <w:t>Understand the safety and basic care of materials and tools.</w:t>
            </w:r>
          </w:p>
          <w:p w14:paraId="33967EF3" w14:textId="77777777" w:rsidR="002D4E24" w:rsidRPr="002D4E24" w:rsidRDefault="002D4E24" w:rsidP="002D4E24">
            <w:pPr>
              <w:rPr>
                <w:rFonts w:cstheme="minorHAnsi"/>
                <w:sz w:val="20"/>
                <w:szCs w:val="20"/>
              </w:rPr>
            </w:pPr>
          </w:p>
          <w:p w14:paraId="0E26D1C4" w14:textId="77777777" w:rsidR="004A6457" w:rsidRPr="002D4E24" w:rsidRDefault="004A6457" w:rsidP="004F0FD4">
            <w:pPr>
              <w:rPr>
                <w:rFonts w:cstheme="minorHAnsi"/>
                <w:b/>
                <w:bCs/>
                <w:sz w:val="20"/>
                <w:szCs w:val="20"/>
                <w:u w:val="single"/>
              </w:rPr>
            </w:pPr>
          </w:p>
          <w:p w14:paraId="27A75851" w14:textId="51EAAA63" w:rsidR="00B606F9" w:rsidRPr="002D4E24" w:rsidRDefault="00D83916" w:rsidP="004F0FD4">
            <w:pPr>
              <w:rPr>
                <w:rFonts w:cstheme="minorHAnsi"/>
                <w:b/>
                <w:sz w:val="20"/>
                <w:szCs w:val="20"/>
                <w:u w:val="single"/>
              </w:rPr>
            </w:pPr>
            <w:r w:rsidRPr="002D4E24">
              <w:rPr>
                <w:rFonts w:cstheme="minorHAnsi"/>
                <w:b/>
                <w:sz w:val="20"/>
                <w:szCs w:val="20"/>
                <w:u w:val="single"/>
              </w:rPr>
              <w:t>Computing</w:t>
            </w:r>
          </w:p>
          <w:p w14:paraId="329773E7" w14:textId="774639E2" w:rsidR="0024486F" w:rsidRPr="002D4E24" w:rsidRDefault="0024486F" w:rsidP="004F0FD4">
            <w:pPr>
              <w:rPr>
                <w:rFonts w:cstheme="minorHAnsi"/>
                <w:b/>
                <w:sz w:val="20"/>
                <w:szCs w:val="20"/>
                <w:u w:val="single"/>
              </w:rPr>
            </w:pPr>
          </w:p>
          <w:p w14:paraId="224DA7A7" w14:textId="03BE7A87" w:rsidR="0024486F" w:rsidRPr="002D4E24" w:rsidRDefault="0024486F" w:rsidP="0024486F">
            <w:pPr>
              <w:rPr>
                <w:rFonts w:cstheme="minorHAnsi"/>
                <w:b/>
                <w:sz w:val="20"/>
                <w:szCs w:val="20"/>
                <w:u w:val="single"/>
              </w:rPr>
            </w:pPr>
            <w:r w:rsidRPr="002D4E24">
              <w:rPr>
                <w:rFonts w:cstheme="minorHAnsi"/>
                <w:b/>
                <w:sz w:val="20"/>
                <w:szCs w:val="20"/>
                <w:u w:val="single"/>
              </w:rPr>
              <w:t xml:space="preserve">Year 1 and 2 </w:t>
            </w:r>
          </w:p>
          <w:p w14:paraId="20EB04F7" w14:textId="77777777" w:rsidR="002D4E24" w:rsidRPr="002D4E24" w:rsidRDefault="002D4E24" w:rsidP="002D4E24">
            <w:pPr>
              <w:rPr>
                <w:rFonts w:cstheme="minorHAnsi"/>
                <w:sz w:val="20"/>
                <w:szCs w:val="20"/>
              </w:rPr>
            </w:pPr>
            <w:r w:rsidRPr="002D4E24">
              <w:rPr>
                <w:rFonts w:cstheme="minorHAnsi"/>
                <w:sz w:val="20"/>
                <w:szCs w:val="20"/>
              </w:rPr>
              <w:t>To say how music can make us feel</w:t>
            </w:r>
          </w:p>
          <w:p w14:paraId="732A353E" w14:textId="77777777" w:rsidR="002D4E24" w:rsidRPr="002D4E24" w:rsidRDefault="002D4E24" w:rsidP="002D4E24">
            <w:pPr>
              <w:rPr>
                <w:rFonts w:cstheme="minorHAnsi"/>
                <w:sz w:val="20"/>
                <w:szCs w:val="20"/>
              </w:rPr>
            </w:pPr>
            <w:r w:rsidRPr="002D4E24">
              <w:rPr>
                <w:rFonts w:cstheme="minorHAnsi"/>
                <w:sz w:val="20"/>
                <w:szCs w:val="20"/>
              </w:rPr>
              <w:t xml:space="preserve">To identify patterns in music </w:t>
            </w:r>
          </w:p>
          <w:p w14:paraId="35499099" w14:textId="77777777" w:rsidR="002D4E24" w:rsidRPr="002D4E24" w:rsidRDefault="002D4E24" w:rsidP="002D4E24">
            <w:pPr>
              <w:rPr>
                <w:rFonts w:cstheme="minorHAnsi"/>
                <w:sz w:val="20"/>
                <w:szCs w:val="20"/>
              </w:rPr>
            </w:pPr>
            <w:r w:rsidRPr="002D4E24">
              <w:rPr>
                <w:rFonts w:cstheme="minorHAnsi"/>
                <w:sz w:val="20"/>
                <w:szCs w:val="20"/>
              </w:rPr>
              <w:t>To experiment with sound using a computer</w:t>
            </w:r>
          </w:p>
          <w:p w14:paraId="623D07D6" w14:textId="77777777" w:rsidR="002D4E24" w:rsidRPr="002D4E24" w:rsidRDefault="002D4E24" w:rsidP="002D4E24">
            <w:pPr>
              <w:rPr>
                <w:rFonts w:cstheme="minorHAnsi"/>
                <w:sz w:val="20"/>
                <w:szCs w:val="20"/>
              </w:rPr>
            </w:pPr>
            <w:r w:rsidRPr="002D4E24">
              <w:rPr>
                <w:rFonts w:cstheme="minorHAnsi"/>
                <w:sz w:val="20"/>
                <w:szCs w:val="20"/>
              </w:rPr>
              <w:t>To use a computer to create a musical pattern</w:t>
            </w:r>
          </w:p>
          <w:p w14:paraId="5A6276CE" w14:textId="77777777" w:rsidR="002D4E24" w:rsidRPr="002D4E24" w:rsidRDefault="002D4E24" w:rsidP="002D4E24">
            <w:pPr>
              <w:rPr>
                <w:rFonts w:cstheme="minorHAnsi"/>
                <w:sz w:val="20"/>
                <w:szCs w:val="20"/>
              </w:rPr>
            </w:pPr>
            <w:r w:rsidRPr="002D4E24">
              <w:rPr>
                <w:rFonts w:cstheme="minorHAnsi"/>
                <w:sz w:val="20"/>
                <w:szCs w:val="20"/>
              </w:rPr>
              <w:t>To create music for a purpose</w:t>
            </w:r>
          </w:p>
          <w:p w14:paraId="4AC971AA" w14:textId="2BADE689" w:rsidR="00D83916" w:rsidRPr="002D4E24" w:rsidRDefault="002D4E24" w:rsidP="002D4E24">
            <w:pPr>
              <w:rPr>
                <w:rFonts w:cstheme="minorHAnsi"/>
                <w:sz w:val="20"/>
                <w:szCs w:val="20"/>
              </w:rPr>
            </w:pPr>
            <w:r w:rsidRPr="002D4E24">
              <w:rPr>
                <w:rFonts w:cstheme="minorHAnsi"/>
                <w:sz w:val="20"/>
                <w:szCs w:val="20"/>
              </w:rPr>
              <w:t>To review and refine our computer work</w:t>
            </w:r>
          </w:p>
          <w:p w14:paraId="4971E51E" w14:textId="316F9773" w:rsidR="002D4E24" w:rsidRPr="002D4E24" w:rsidRDefault="002D4E24" w:rsidP="002D4E24">
            <w:pPr>
              <w:rPr>
                <w:rFonts w:cstheme="minorHAnsi"/>
                <w:sz w:val="20"/>
                <w:szCs w:val="20"/>
              </w:rPr>
            </w:pPr>
          </w:p>
          <w:p w14:paraId="2111F1AB" w14:textId="4870ED42" w:rsidR="002D4E24" w:rsidRPr="002D4E24" w:rsidRDefault="002D4E24" w:rsidP="002D4E24">
            <w:pPr>
              <w:rPr>
                <w:rFonts w:cstheme="minorHAnsi"/>
                <w:sz w:val="20"/>
                <w:szCs w:val="20"/>
              </w:rPr>
            </w:pPr>
          </w:p>
          <w:p w14:paraId="2F4AE966" w14:textId="77777777" w:rsidR="002D4E24" w:rsidRPr="002D4E24" w:rsidRDefault="002D4E24" w:rsidP="002D4E24">
            <w:pPr>
              <w:rPr>
                <w:rFonts w:cstheme="minorHAnsi"/>
                <w:sz w:val="20"/>
                <w:szCs w:val="20"/>
              </w:rPr>
            </w:pPr>
          </w:p>
          <w:p w14:paraId="0B0F3AD4" w14:textId="01594FC4" w:rsidR="00D83916" w:rsidRPr="002D4E24" w:rsidRDefault="00D83916" w:rsidP="00D83916">
            <w:pPr>
              <w:rPr>
                <w:rFonts w:cstheme="minorHAnsi"/>
                <w:b/>
                <w:sz w:val="20"/>
                <w:szCs w:val="20"/>
                <w:u w:val="single"/>
              </w:rPr>
            </w:pPr>
            <w:r w:rsidRPr="002D4E24">
              <w:rPr>
                <w:rFonts w:cstheme="minorHAnsi"/>
                <w:b/>
                <w:sz w:val="20"/>
                <w:szCs w:val="20"/>
                <w:u w:val="single"/>
              </w:rPr>
              <w:t>PSHE</w:t>
            </w:r>
          </w:p>
          <w:p w14:paraId="5A55D03E" w14:textId="77777777" w:rsidR="002D4E24" w:rsidRPr="002D4E24" w:rsidRDefault="002D4E24" w:rsidP="00D83916">
            <w:pPr>
              <w:rPr>
                <w:rFonts w:cstheme="minorHAnsi"/>
                <w:b/>
                <w:sz w:val="20"/>
                <w:szCs w:val="20"/>
                <w:u w:val="single"/>
              </w:rPr>
            </w:pPr>
          </w:p>
          <w:p w14:paraId="3BE579C2" w14:textId="685AE03C" w:rsidR="002D4E24" w:rsidRPr="002D4E24" w:rsidRDefault="002D4E24" w:rsidP="002D4E24">
            <w:pPr>
              <w:rPr>
                <w:rFonts w:cstheme="minorHAnsi"/>
                <w:b/>
                <w:sz w:val="20"/>
                <w:szCs w:val="20"/>
              </w:rPr>
            </w:pPr>
            <w:r w:rsidRPr="002D4E24">
              <w:rPr>
                <w:rFonts w:cstheme="minorHAnsi"/>
                <w:b/>
                <w:sz w:val="20"/>
                <w:szCs w:val="20"/>
              </w:rPr>
              <w:t xml:space="preserve">EYFS </w:t>
            </w:r>
          </w:p>
          <w:p w14:paraId="6D7CE1D6" w14:textId="77777777" w:rsidR="002D4E24" w:rsidRPr="002D4E24" w:rsidRDefault="002D4E24" w:rsidP="002D4E24">
            <w:pPr>
              <w:rPr>
                <w:rFonts w:cstheme="minorHAnsi"/>
                <w:sz w:val="20"/>
                <w:szCs w:val="20"/>
              </w:rPr>
            </w:pPr>
            <w:r w:rsidRPr="002D4E24">
              <w:rPr>
                <w:rFonts w:cstheme="minorHAnsi"/>
                <w:sz w:val="20"/>
                <w:szCs w:val="20"/>
              </w:rPr>
              <w:t>Feel resilient and confident in their learning;</w:t>
            </w:r>
          </w:p>
          <w:p w14:paraId="6AF0D131" w14:textId="77777777" w:rsidR="002D4E24" w:rsidRPr="002D4E24" w:rsidRDefault="002D4E24" w:rsidP="002D4E24">
            <w:pPr>
              <w:rPr>
                <w:rFonts w:cstheme="minorHAnsi"/>
                <w:sz w:val="20"/>
                <w:szCs w:val="20"/>
              </w:rPr>
            </w:pPr>
            <w:r w:rsidRPr="002D4E24">
              <w:rPr>
                <w:rFonts w:cstheme="minorHAnsi"/>
                <w:sz w:val="20"/>
                <w:szCs w:val="20"/>
              </w:rPr>
              <w:t>Name and discuss different types of feelings and emotions;</w:t>
            </w:r>
          </w:p>
          <w:p w14:paraId="339627C8" w14:textId="77777777" w:rsidR="002D4E24" w:rsidRPr="002D4E24" w:rsidRDefault="002D4E24" w:rsidP="002D4E24">
            <w:pPr>
              <w:rPr>
                <w:rFonts w:cstheme="minorHAnsi"/>
                <w:sz w:val="20"/>
                <w:szCs w:val="20"/>
              </w:rPr>
            </w:pPr>
            <w:r w:rsidRPr="002D4E24">
              <w:rPr>
                <w:rFonts w:cstheme="minorHAnsi"/>
                <w:sz w:val="20"/>
                <w:szCs w:val="20"/>
              </w:rPr>
              <w:t>Learn and use strategies or skills in approaching challenges;</w:t>
            </w:r>
          </w:p>
          <w:p w14:paraId="2280FB8D" w14:textId="77777777" w:rsidR="002D4E24" w:rsidRPr="002D4E24" w:rsidRDefault="002D4E24" w:rsidP="002D4E24">
            <w:pPr>
              <w:rPr>
                <w:rFonts w:cstheme="minorHAnsi"/>
                <w:sz w:val="20"/>
                <w:szCs w:val="20"/>
              </w:rPr>
            </w:pPr>
            <w:r w:rsidRPr="002D4E24">
              <w:rPr>
                <w:rFonts w:cstheme="minorHAnsi"/>
                <w:sz w:val="20"/>
                <w:szCs w:val="20"/>
              </w:rPr>
              <w:t>Understand that they can make healthy choices;</w:t>
            </w:r>
          </w:p>
          <w:p w14:paraId="493F062C" w14:textId="77777777" w:rsidR="002D4E24" w:rsidRPr="002D4E24" w:rsidRDefault="002D4E24" w:rsidP="002D4E24">
            <w:pPr>
              <w:rPr>
                <w:rFonts w:cstheme="minorHAnsi"/>
                <w:sz w:val="20"/>
                <w:szCs w:val="20"/>
              </w:rPr>
            </w:pPr>
            <w:r w:rsidRPr="002D4E24">
              <w:rPr>
                <w:rFonts w:cstheme="minorHAnsi"/>
                <w:sz w:val="20"/>
                <w:szCs w:val="20"/>
              </w:rPr>
              <w:t>Name and recognise how healthy choices can keep us well.</w:t>
            </w:r>
          </w:p>
          <w:p w14:paraId="11DC976F" w14:textId="77777777" w:rsidR="002D4E24" w:rsidRPr="002D4E24" w:rsidRDefault="002D4E24" w:rsidP="002D4E24">
            <w:pPr>
              <w:rPr>
                <w:rFonts w:cstheme="minorHAnsi"/>
                <w:sz w:val="20"/>
                <w:szCs w:val="20"/>
              </w:rPr>
            </w:pPr>
          </w:p>
          <w:p w14:paraId="56AA41CF" w14:textId="057400CE" w:rsidR="002D4E24" w:rsidRPr="002D4E24" w:rsidRDefault="002D4E24" w:rsidP="002D4E24">
            <w:pPr>
              <w:rPr>
                <w:rFonts w:cstheme="minorHAnsi"/>
                <w:b/>
                <w:sz w:val="20"/>
                <w:szCs w:val="20"/>
              </w:rPr>
            </w:pPr>
            <w:r w:rsidRPr="002D4E24">
              <w:rPr>
                <w:rFonts w:cstheme="minorHAnsi"/>
                <w:b/>
                <w:sz w:val="20"/>
                <w:szCs w:val="20"/>
              </w:rPr>
              <w:t xml:space="preserve">Year 1 and 2 </w:t>
            </w:r>
          </w:p>
          <w:p w14:paraId="5CAB7CC9" w14:textId="77777777" w:rsidR="002D4E24" w:rsidRPr="002D4E24" w:rsidRDefault="002D4E24" w:rsidP="002D4E24">
            <w:pPr>
              <w:rPr>
                <w:rFonts w:cstheme="minorHAnsi"/>
                <w:sz w:val="20"/>
                <w:szCs w:val="20"/>
              </w:rPr>
            </w:pPr>
            <w:r w:rsidRPr="002D4E24">
              <w:rPr>
                <w:rFonts w:cstheme="minorHAnsi"/>
                <w:sz w:val="20"/>
                <w:szCs w:val="20"/>
              </w:rPr>
              <w:t>Recognise the importance of fruit and vegetables in their daily diet;</w:t>
            </w:r>
          </w:p>
          <w:p w14:paraId="39DF1C03" w14:textId="77777777" w:rsidR="002D4E24" w:rsidRPr="002D4E24" w:rsidRDefault="002D4E24" w:rsidP="002D4E24">
            <w:pPr>
              <w:rPr>
                <w:rFonts w:cstheme="minorHAnsi"/>
                <w:sz w:val="20"/>
                <w:szCs w:val="20"/>
              </w:rPr>
            </w:pPr>
            <w:r w:rsidRPr="002D4E24">
              <w:rPr>
                <w:rFonts w:cstheme="minorHAnsi"/>
                <w:sz w:val="20"/>
                <w:szCs w:val="20"/>
              </w:rPr>
              <w:t>Know that eating at least five portions of vegetables and fruit a day helps to maintain health.</w:t>
            </w:r>
          </w:p>
          <w:p w14:paraId="3F4275A2" w14:textId="77777777" w:rsidR="002D4E24" w:rsidRPr="002D4E24" w:rsidRDefault="002D4E24" w:rsidP="002D4E24">
            <w:pPr>
              <w:rPr>
                <w:rFonts w:cstheme="minorHAnsi"/>
                <w:sz w:val="20"/>
                <w:szCs w:val="20"/>
              </w:rPr>
            </w:pPr>
            <w:r w:rsidRPr="002D4E24">
              <w:rPr>
                <w:rFonts w:cstheme="minorHAnsi"/>
                <w:sz w:val="20"/>
                <w:szCs w:val="20"/>
              </w:rPr>
              <w:t>Recognise that they may have different tastes in food to others;</w:t>
            </w:r>
          </w:p>
          <w:p w14:paraId="73A799D2" w14:textId="77777777" w:rsidR="002D4E24" w:rsidRPr="002D4E24" w:rsidRDefault="002D4E24" w:rsidP="002D4E24">
            <w:pPr>
              <w:rPr>
                <w:rFonts w:cstheme="minorHAnsi"/>
                <w:sz w:val="20"/>
                <w:szCs w:val="20"/>
              </w:rPr>
            </w:pPr>
            <w:r w:rsidRPr="002D4E24">
              <w:rPr>
                <w:rFonts w:cstheme="minorHAnsi"/>
                <w:sz w:val="20"/>
                <w:szCs w:val="20"/>
              </w:rPr>
              <w:t>Select foods from the Eatwell Guide (formerly Eatwell Plate) in order to make a healthy lunch;</w:t>
            </w:r>
          </w:p>
          <w:p w14:paraId="7FC5028C" w14:textId="77777777" w:rsidR="002D4E24" w:rsidRPr="002D4E24" w:rsidRDefault="002D4E24" w:rsidP="002D4E24">
            <w:pPr>
              <w:rPr>
                <w:rFonts w:cstheme="minorHAnsi"/>
                <w:sz w:val="20"/>
                <w:szCs w:val="20"/>
              </w:rPr>
            </w:pPr>
            <w:r w:rsidRPr="002D4E24">
              <w:rPr>
                <w:rFonts w:cstheme="minorHAnsi"/>
                <w:sz w:val="20"/>
                <w:szCs w:val="20"/>
              </w:rPr>
              <w:t>Recognise which foods we need to eat more of and which we need to eat less of to be healthy.</w:t>
            </w:r>
          </w:p>
          <w:p w14:paraId="43FFBF67" w14:textId="77777777" w:rsidR="002D4E24" w:rsidRPr="002D4E24" w:rsidRDefault="002D4E24" w:rsidP="002D4E24">
            <w:pPr>
              <w:rPr>
                <w:rFonts w:cstheme="minorHAnsi"/>
                <w:sz w:val="20"/>
                <w:szCs w:val="20"/>
              </w:rPr>
            </w:pPr>
            <w:r w:rsidRPr="002D4E24">
              <w:rPr>
                <w:rFonts w:cstheme="minorHAnsi"/>
                <w:sz w:val="20"/>
                <w:szCs w:val="20"/>
              </w:rPr>
              <w:t>Recognise the importance of regular hygiene routines;</w:t>
            </w:r>
          </w:p>
          <w:p w14:paraId="455EA6B6" w14:textId="77777777" w:rsidR="002D4E24" w:rsidRPr="002D4E24" w:rsidRDefault="002D4E24" w:rsidP="002D4E24">
            <w:pPr>
              <w:rPr>
                <w:rFonts w:cstheme="minorHAnsi"/>
                <w:sz w:val="20"/>
                <w:szCs w:val="20"/>
              </w:rPr>
            </w:pPr>
            <w:r w:rsidRPr="002D4E24">
              <w:rPr>
                <w:rFonts w:cstheme="minorHAnsi"/>
                <w:sz w:val="20"/>
                <w:szCs w:val="20"/>
              </w:rPr>
              <w:t>Sequence personal hygiene routines into a logical order.</w:t>
            </w:r>
          </w:p>
          <w:p w14:paraId="5B2E7B38" w14:textId="77777777" w:rsidR="002D4E24" w:rsidRPr="002D4E24" w:rsidRDefault="002D4E24" w:rsidP="002D4E24">
            <w:pPr>
              <w:rPr>
                <w:rFonts w:cstheme="minorHAnsi"/>
                <w:sz w:val="20"/>
                <w:szCs w:val="20"/>
              </w:rPr>
            </w:pPr>
            <w:r w:rsidRPr="002D4E24">
              <w:rPr>
                <w:rFonts w:cstheme="minorHAnsi"/>
                <w:sz w:val="20"/>
                <w:szCs w:val="20"/>
              </w:rPr>
              <w:t>Understand how diseases can spread;</w:t>
            </w:r>
          </w:p>
          <w:p w14:paraId="2139EACA" w14:textId="77777777" w:rsidR="002D4E24" w:rsidRPr="002D4E24" w:rsidRDefault="002D4E24" w:rsidP="002D4E24">
            <w:pPr>
              <w:rPr>
                <w:rFonts w:cstheme="minorHAnsi"/>
                <w:sz w:val="20"/>
                <w:szCs w:val="20"/>
              </w:rPr>
            </w:pPr>
            <w:r w:rsidRPr="002D4E24">
              <w:rPr>
                <w:rFonts w:cstheme="minorHAnsi"/>
                <w:sz w:val="20"/>
                <w:szCs w:val="20"/>
              </w:rPr>
              <w:t>Recognise and use simple strategies for preventing the spread of diseases.</w:t>
            </w:r>
          </w:p>
          <w:p w14:paraId="45F0F9E2" w14:textId="77777777" w:rsidR="002D4E24" w:rsidRPr="002D4E24" w:rsidRDefault="002D4E24" w:rsidP="002D4E24">
            <w:pPr>
              <w:rPr>
                <w:rFonts w:cstheme="minorHAnsi"/>
                <w:sz w:val="20"/>
                <w:szCs w:val="20"/>
              </w:rPr>
            </w:pPr>
            <w:r w:rsidRPr="002D4E24">
              <w:rPr>
                <w:rFonts w:cstheme="minorHAnsi"/>
                <w:sz w:val="20"/>
                <w:szCs w:val="20"/>
              </w:rPr>
              <w:t>Recognise that learning a new skill requires practice and the opportunity to fail, safely;</w:t>
            </w:r>
          </w:p>
          <w:p w14:paraId="48AF3D46" w14:textId="77777777" w:rsidR="002D4E24" w:rsidRPr="002D4E24" w:rsidRDefault="002D4E24" w:rsidP="002D4E24">
            <w:pPr>
              <w:rPr>
                <w:rFonts w:cstheme="minorHAnsi"/>
                <w:sz w:val="20"/>
                <w:szCs w:val="20"/>
              </w:rPr>
            </w:pPr>
            <w:r w:rsidRPr="002D4E24">
              <w:rPr>
                <w:rFonts w:cstheme="minorHAnsi"/>
                <w:sz w:val="20"/>
                <w:szCs w:val="20"/>
              </w:rPr>
              <w:t>Understand the learning line's use as a simple tool to describe the learning process, including overcoming challenges.</w:t>
            </w:r>
          </w:p>
          <w:p w14:paraId="05CE8F09" w14:textId="77777777" w:rsidR="002D4E24" w:rsidRPr="002D4E24" w:rsidRDefault="002D4E24" w:rsidP="002D4E24">
            <w:pPr>
              <w:rPr>
                <w:rFonts w:cstheme="minorHAnsi"/>
                <w:sz w:val="20"/>
                <w:szCs w:val="20"/>
              </w:rPr>
            </w:pPr>
            <w:r w:rsidRPr="002D4E24">
              <w:rPr>
                <w:rFonts w:cstheme="minorHAnsi"/>
                <w:sz w:val="20"/>
                <w:szCs w:val="20"/>
              </w:rPr>
              <w:lastRenderedPageBreak/>
              <w:t>Demonstrate attentive listening skills;</w:t>
            </w:r>
          </w:p>
          <w:p w14:paraId="6051EF42" w14:textId="77777777" w:rsidR="002D4E24" w:rsidRPr="002D4E24" w:rsidRDefault="002D4E24" w:rsidP="002D4E24">
            <w:pPr>
              <w:rPr>
                <w:rFonts w:cstheme="minorHAnsi"/>
                <w:sz w:val="20"/>
                <w:szCs w:val="20"/>
              </w:rPr>
            </w:pPr>
            <w:r w:rsidRPr="002D4E24">
              <w:rPr>
                <w:rFonts w:cstheme="minorHAnsi"/>
                <w:sz w:val="20"/>
                <w:szCs w:val="20"/>
              </w:rPr>
              <w:t>Suggest simple strategies for resolving conflict situations;</w:t>
            </w:r>
          </w:p>
          <w:p w14:paraId="4254B083" w14:textId="77777777" w:rsidR="002D4E24" w:rsidRPr="002D4E24" w:rsidRDefault="002D4E24" w:rsidP="002D4E24">
            <w:pPr>
              <w:rPr>
                <w:rFonts w:cstheme="minorHAnsi"/>
                <w:sz w:val="20"/>
                <w:szCs w:val="20"/>
              </w:rPr>
            </w:pPr>
            <w:r w:rsidRPr="002D4E24">
              <w:rPr>
                <w:rFonts w:cstheme="minorHAnsi"/>
                <w:sz w:val="20"/>
                <w:szCs w:val="20"/>
              </w:rPr>
              <w:t>Give and receive positive feedback, and experience how this makes them feel.</w:t>
            </w:r>
          </w:p>
          <w:p w14:paraId="46045CE5" w14:textId="77777777" w:rsidR="002D4E24" w:rsidRPr="002D4E24" w:rsidRDefault="002D4E24" w:rsidP="002D4E24">
            <w:pPr>
              <w:rPr>
                <w:rFonts w:cstheme="minorHAnsi"/>
                <w:sz w:val="20"/>
                <w:szCs w:val="20"/>
              </w:rPr>
            </w:pPr>
            <w:r w:rsidRPr="002D4E24">
              <w:rPr>
                <w:rFonts w:cstheme="minorHAnsi"/>
                <w:sz w:val="20"/>
                <w:szCs w:val="20"/>
              </w:rPr>
              <w:t>Name major internal body parts (heart, lungs, blood, stomach, intestines, brain);</w:t>
            </w:r>
          </w:p>
          <w:p w14:paraId="5193D482" w14:textId="306C85B9" w:rsidR="00865D7D" w:rsidRPr="002D4E24" w:rsidRDefault="002D4E24" w:rsidP="002D4E24">
            <w:pPr>
              <w:rPr>
                <w:rFonts w:cstheme="minorHAnsi"/>
                <w:sz w:val="20"/>
                <w:szCs w:val="20"/>
              </w:rPr>
            </w:pPr>
            <w:r w:rsidRPr="002D4E24">
              <w:rPr>
                <w:rFonts w:cstheme="minorHAnsi"/>
                <w:sz w:val="20"/>
                <w:szCs w:val="20"/>
              </w:rPr>
              <w:t>Understand and explain the simple bodily processes associated with them.</w:t>
            </w:r>
          </w:p>
          <w:p w14:paraId="4FCDECEF" w14:textId="77777777" w:rsidR="00395BBA" w:rsidRPr="002D4E24" w:rsidRDefault="00395BBA" w:rsidP="00D83916">
            <w:pPr>
              <w:rPr>
                <w:rFonts w:cstheme="minorHAnsi"/>
                <w:sz w:val="20"/>
                <w:szCs w:val="20"/>
              </w:rPr>
            </w:pPr>
          </w:p>
          <w:p w14:paraId="226B8B89" w14:textId="32CBA400" w:rsidR="00865D7D" w:rsidRPr="002D4E24" w:rsidRDefault="00865D7D" w:rsidP="00D83916">
            <w:pPr>
              <w:rPr>
                <w:rFonts w:cstheme="minorHAnsi"/>
                <w:b/>
                <w:sz w:val="20"/>
                <w:szCs w:val="20"/>
                <w:u w:val="single"/>
              </w:rPr>
            </w:pPr>
            <w:r w:rsidRPr="002D4E24">
              <w:rPr>
                <w:rFonts w:cstheme="minorHAnsi"/>
                <w:b/>
                <w:sz w:val="20"/>
                <w:szCs w:val="20"/>
                <w:u w:val="single"/>
              </w:rPr>
              <w:t>Music</w:t>
            </w:r>
          </w:p>
          <w:p w14:paraId="495F6CF1" w14:textId="77777777" w:rsidR="002D4E24" w:rsidRPr="002D4E24" w:rsidRDefault="002D4E24" w:rsidP="00D83916">
            <w:pPr>
              <w:rPr>
                <w:rFonts w:cstheme="minorHAnsi"/>
                <w:b/>
                <w:sz w:val="20"/>
                <w:szCs w:val="20"/>
                <w:u w:val="single"/>
              </w:rPr>
            </w:pPr>
          </w:p>
          <w:p w14:paraId="0ECD08ED" w14:textId="77777777" w:rsidR="002D4E24" w:rsidRPr="002D4E24" w:rsidRDefault="002D4E24" w:rsidP="002D4E24">
            <w:pPr>
              <w:rPr>
                <w:rFonts w:cstheme="minorHAnsi"/>
                <w:b/>
                <w:sz w:val="20"/>
                <w:szCs w:val="20"/>
              </w:rPr>
            </w:pPr>
            <w:r w:rsidRPr="002D4E24">
              <w:rPr>
                <w:rFonts w:cstheme="minorHAnsi"/>
                <w:b/>
                <w:sz w:val="20"/>
                <w:szCs w:val="20"/>
              </w:rPr>
              <w:t>EYFS</w:t>
            </w:r>
          </w:p>
          <w:p w14:paraId="6ADC12FC" w14:textId="77777777" w:rsidR="002D4E24" w:rsidRPr="002D4E24" w:rsidRDefault="002D4E24" w:rsidP="002D4E24">
            <w:pPr>
              <w:rPr>
                <w:rFonts w:cstheme="minorHAnsi"/>
                <w:sz w:val="20"/>
                <w:szCs w:val="20"/>
              </w:rPr>
            </w:pPr>
            <w:r w:rsidRPr="002D4E24">
              <w:rPr>
                <w:rFonts w:cstheme="minorHAnsi"/>
                <w:sz w:val="20"/>
                <w:szCs w:val="20"/>
              </w:rPr>
              <w:t>Listen attentively and respond</w:t>
            </w:r>
          </w:p>
          <w:p w14:paraId="17D131CE" w14:textId="77777777" w:rsidR="002D4E24" w:rsidRPr="002D4E24" w:rsidRDefault="002D4E24" w:rsidP="002D4E24">
            <w:pPr>
              <w:rPr>
                <w:rFonts w:cstheme="minorHAnsi"/>
                <w:sz w:val="20"/>
                <w:szCs w:val="20"/>
              </w:rPr>
            </w:pPr>
            <w:r w:rsidRPr="002D4E24">
              <w:rPr>
                <w:rFonts w:cstheme="minorHAnsi"/>
                <w:sz w:val="20"/>
                <w:szCs w:val="20"/>
              </w:rPr>
              <w:t>Sing a range of songs</w:t>
            </w:r>
          </w:p>
          <w:p w14:paraId="4F7060CF" w14:textId="77777777" w:rsidR="002D4E24" w:rsidRPr="002D4E24" w:rsidRDefault="002D4E24" w:rsidP="002D4E24">
            <w:pPr>
              <w:rPr>
                <w:rFonts w:cstheme="minorHAnsi"/>
                <w:sz w:val="20"/>
                <w:szCs w:val="20"/>
              </w:rPr>
            </w:pPr>
            <w:r w:rsidRPr="002D4E24">
              <w:rPr>
                <w:rFonts w:cstheme="minorHAnsi"/>
                <w:sz w:val="20"/>
                <w:szCs w:val="20"/>
              </w:rPr>
              <w:t>Perform songs</w:t>
            </w:r>
          </w:p>
          <w:p w14:paraId="253ECF26" w14:textId="77777777" w:rsidR="002D4E24" w:rsidRPr="002D4E24" w:rsidRDefault="002D4E24" w:rsidP="002D4E24">
            <w:pPr>
              <w:rPr>
                <w:rFonts w:cstheme="minorHAnsi"/>
                <w:b/>
                <w:sz w:val="20"/>
                <w:szCs w:val="20"/>
              </w:rPr>
            </w:pPr>
          </w:p>
          <w:p w14:paraId="759DB87F" w14:textId="75FC7F14" w:rsidR="002D4E24" w:rsidRPr="002D4E24" w:rsidRDefault="002D4E24" w:rsidP="002D4E24">
            <w:pPr>
              <w:rPr>
                <w:rFonts w:cstheme="minorHAnsi"/>
                <w:b/>
                <w:sz w:val="20"/>
                <w:szCs w:val="20"/>
              </w:rPr>
            </w:pPr>
            <w:r w:rsidRPr="002D4E24">
              <w:rPr>
                <w:rFonts w:cstheme="minorHAnsi"/>
                <w:b/>
                <w:sz w:val="20"/>
                <w:szCs w:val="20"/>
              </w:rPr>
              <w:t>Year 1 and 2</w:t>
            </w:r>
          </w:p>
          <w:p w14:paraId="3EBBDC38" w14:textId="77777777" w:rsidR="002D4E24" w:rsidRPr="002D4E24" w:rsidRDefault="002D4E24" w:rsidP="002D4E24">
            <w:pPr>
              <w:rPr>
                <w:rFonts w:cstheme="minorHAnsi"/>
                <w:sz w:val="20"/>
                <w:szCs w:val="20"/>
              </w:rPr>
            </w:pPr>
            <w:r w:rsidRPr="002D4E24">
              <w:rPr>
                <w:rFonts w:cstheme="minorHAnsi"/>
                <w:sz w:val="20"/>
                <w:szCs w:val="20"/>
              </w:rPr>
              <w:t>Using music to tell a story with a song.</w:t>
            </w:r>
          </w:p>
          <w:p w14:paraId="47FC2264" w14:textId="77777777" w:rsidR="002D4E24" w:rsidRPr="002D4E24" w:rsidRDefault="002D4E24" w:rsidP="002D4E24">
            <w:pPr>
              <w:rPr>
                <w:rFonts w:cstheme="minorHAnsi"/>
                <w:sz w:val="20"/>
                <w:szCs w:val="20"/>
              </w:rPr>
            </w:pPr>
            <w:r w:rsidRPr="002D4E24">
              <w:rPr>
                <w:rFonts w:cstheme="minorHAnsi"/>
                <w:sz w:val="20"/>
                <w:szCs w:val="20"/>
              </w:rPr>
              <w:t>Listen with concentration and understanding to a wide range of high-quality live and recorded music.</w:t>
            </w:r>
          </w:p>
          <w:p w14:paraId="2EC02C33" w14:textId="77777777" w:rsidR="002D4E24" w:rsidRPr="002D4E24" w:rsidRDefault="002D4E24" w:rsidP="002D4E24">
            <w:pPr>
              <w:rPr>
                <w:rFonts w:cstheme="minorHAnsi"/>
                <w:sz w:val="20"/>
                <w:szCs w:val="20"/>
              </w:rPr>
            </w:pPr>
            <w:r w:rsidRPr="002D4E24">
              <w:rPr>
                <w:rFonts w:cstheme="minorHAnsi"/>
                <w:sz w:val="20"/>
                <w:szCs w:val="20"/>
              </w:rPr>
              <w:t>Use their voices expressively and creatively by singing songs and creating chants and rhymes.</w:t>
            </w:r>
          </w:p>
          <w:p w14:paraId="1D6C5A26" w14:textId="77777777" w:rsidR="002D4E24" w:rsidRPr="002D4E24" w:rsidRDefault="002D4E24" w:rsidP="002D4E24">
            <w:pPr>
              <w:rPr>
                <w:rFonts w:cstheme="minorHAnsi"/>
                <w:sz w:val="20"/>
                <w:szCs w:val="20"/>
              </w:rPr>
            </w:pPr>
            <w:r w:rsidRPr="002D4E24">
              <w:rPr>
                <w:rFonts w:cstheme="minorHAnsi"/>
                <w:sz w:val="20"/>
                <w:szCs w:val="20"/>
              </w:rPr>
              <w:t>Experiment with, create, select and combine using the inter-related dimensions of music.</w:t>
            </w:r>
          </w:p>
          <w:p w14:paraId="60CB316E" w14:textId="77777777" w:rsidR="002D4E24" w:rsidRPr="002D4E24" w:rsidRDefault="002D4E24" w:rsidP="002D4E24">
            <w:pPr>
              <w:rPr>
                <w:rFonts w:cstheme="minorHAnsi"/>
                <w:sz w:val="20"/>
                <w:szCs w:val="20"/>
              </w:rPr>
            </w:pPr>
            <w:r w:rsidRPr="002D4E24">
              <w:rPr>
                <w:rFonts w:cstheme="minorHAnsi"/>
                <w:sz w:val="20"/>
                <w:szCs w:val="20"/>
              </w:rPr>
              <w:t>Discover folk instruments.</w:t>
            </w:r>
          </w:p>
          <w:p w14:paraId="6E3429B1" w14:textId="77777777" w:rsidR="002D4E24" w:rsidRPr="002D4E24" w:rsidRDefault="002D4E24" w:rsidP="002D4E24">
            <w:pPr>
              <w:rPr>
                <w:rFonts w:cstheme="minorHAnsi"/>
                <w:sz w:val="20"/>
                <w:szCs w:val="20"/>
              </w:rPr>
            </w:pPr>
            <w:r w:rsidRPr="002D4E24">
              <w:rPr>
                <w:rFonts w:cstheme="minorHAnsi"/>
                <w:sz w:val="20"/>
                <w:szCs w:val="20"/>
              </w:rPr>
              <w:t>Recognise the difference between singing and speaking.</w:t>
            </w:r>
          </w:p>
          <w:p w14:paraId="6230583F" w14:textId="77777777" w:rsidR="002D4E24" w:rsidRPr="002D4E24" w:rsidRDefault="002D4E24" w:rsidP="002D4E24">
            <w:pPr>
              <w:rPr>
                <w:rFonts w:cstheme="minorHAnsi"/>
                <w:sz w:val="20"/>
                <w:szCs w:val="20"/>
              </w:rPr>
            </w:pPr>
            <w:r w:rsidRPr="002D4E24">
              <w:rPr>
                <w:rFonts w:cstheme="minorHAnsi"/>
                <w:sz w:val="20"/>
                <w:szCs w:val="20"/>
              </w:rPr>
              <w:t>Explore the different sounds that my singing voice can make.</w:t>
            </w:r>
          </w:p>
          <w:p w14:paraId="49C13B5E" w14:textId="73B646EB" w:rsidR="00ED29E8" w:rsidRPr="002D4E24" w:rsidRDefault="002D4E24" w:rsidP="002D4E24">
            <w:pPr>
              <w:rPr>
                <w:rFonts w:cstheme="minorHAnsi"/>
                <w:sz w:val="20"/>
                <w:szCs w:val="20"/>
              </w:rPr>
            </w:pPr>
            <w:r w:rsidRPr="002D4E24">
              <w:rPr>
                <w:rFonts w:cstheme="minorHAnsi"/>
                <w:sz w:val="20"/>
                <w:szCs w:val="20"/>
              </w:rPr>
              <w:t>Identify different voices by their vocal quality.</w:t>
            </w:r>
          </w:p>
          <w:p w14:paraId="0929482E" w14:textId="0FC2D219" w:rsidR="00ED29E8" w:rsidRPr="002D4E24" w:rsidRDefault="00ED29E8" w:rsidP="00D83916">
            <w:pPr>
              <w:rPr>
                <w:rFonts w:cstheme="minorHAnsi"/>
                <w:b/>
                <w:sz w:val="20"/>
                <w:szCs w:val="20"/>
              </w:rPr>
            </w:pPr>
          </w:p>
          <w:p w14:paraId="4002C433" w14:textId="452DBE6E" w:rsidR="00ED29E8" w:rsidRPr="002D4E24" w:rsidRDefault="00ED29E8" w:rsidP="00D83916">
            <w:pPr>
              <w:rPr>
                <w:rFonts w:cstheme="minorHAnsi"/>
                <w:b/>
                <w:sz w:val="20"/>
                <w:szCs w:val="20"/>
                <w:u w:val="single"/>
              </w:rPr>
            </w:pPr>
          </w:p>
          <w:p w14:paraId="33B0F510" w14:textId="6635FD0C" w:rsidR="00D83916" w:rsidRPr="002D4E24" w:rsidRDefault="00D83916" w:rsidP="002D4E24">
            <w:pPr>
              <w:rPr>
                <w:rFonts w:cstheme="minorHAnsi"/>
                <w:sz w:val="20"/>
                <w:szCs w:val="20"/>
              </w:rPr>
            </w:pPr>
          </w:p>
        </w:tc>
      </w:tr>
    </w:tbl>
    <w:p w14:paraId="1DAE0BA1" w14:textId="76385691" w:rsidR="00695622" w:rsidRPr="002D4E24" w:rsidRDefault="00695622">
      <w:pPr>
        <w:rPr>
          <w:noProof/>
          <w:sz w:val="20"/>
          <w:szCs w:val="20"/>
        </w:rPr>
      </w:pPr>
    </w:p>
    <w:p w14:paraId="70005B85" w14:textId="01649967" w:rsidR="00695622" w:rsidRPr="002D4E24" w:rsidRDefault="00695622">
      <w:pPr>
        <w:rPr>
          <w:noProof/>
          <w:sz w:val="20"/>
          <w:szCs w:val="20"/>
        </w:rPr>
      </w:pPr>
    </w:p>
    <w:p w14:paraId="7B260B80" w14:textId="1EF898DE" w:rsidR="00B469B4" w:rsidRPr="002D4E24" w:rsidRDefault="00B469B4">
      <w:pPr>
        <w:rPr>
          <w:noProof/>
          <w:sz w:val="20"/>
          <w:szCs w:val="20"/>
        </w:rPr>
      </w:pPr>
    </w:p>
    <w:p w14:paraId="23C3A01B" w14:textId="3D285F66" w:rsidR="00B469B4" w:rsidRPr="002D4E24" w:rsidRDefault="00B469B4">
      <w:pPr>
        <w:rPr>
          <w:noProof/>
          <w:sz w:val="20"/>
          <w:szCs w:val="20"/>
        </w:rPr>
      </w:pPr>
    </w:p>
    <w:p w14:paraId="53583DBB" w14:textId="50E090EA" w:rsidR="00B469B4" w:rsidRPr="002D4E24" w:rsidRDefault="00B469B4">
      <w:pPr>
        <w:rPr>
          <w:sz w:val="20"/>
          <w:szCs w:val="20"/>
        </w:rPr>
      </w:pPr>
    </w:p>
    <w:p w14:paraId="09E68057" w14:textId="6C6023C2" w:rsidR="00871DFB" w:rsidRPr="002D4E24" w:rsidRDefault="00871DFB">
      <w:pPr>
        <w:rPr>
          <w:sz w:val="20"/>
          <w:szCs w:val="20"/>
        </w:rPr>
      </w:pPr>
      <w:bookmarkStart w:id="0" w:name="_GoBack"/>
      <w:bookmarkEnd w:id="0"/>
    </w:p>
    <w:sectPr w:rsidR="00871DFB" w:rsidRPr="002D4E2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AFF6" w14:textId="77777777" w:rsidR="00871DFB" w:rsidRDefault="00871DFB" w:rsidP="00262855">
      <w:r>
        <w:separator/>
      </w:r>
    </w:p>
  </w:endnote>
  <w:endnote w:type="continuationSeparator" w:id="0">
    <w:p w14:paraId="0F745307" w14:textId="77777777" w:rsidR="00871DFB" w:rsidRDefault="00871DFB"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F4EE0" w14:textId="77777777" w:rsidR="00871DFB" w:rsidRDefault="00871DFB" w:rsidP="00262855">
      <w:r>
        <w:separator/>
      </w:r>
    </w:p>
  </w:footnote>
  <w:footnote w:type="continuationSeparator" w:id="0">
    <w:p w14:paraId="7D8748A4" w14:textId="77777777" w:rsidR="00871DFB" w:rsidRDefault="00871DFB"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12F92"/>
    <w:multiLevelType w:val="hybridMultilevel"/>
    <w:tmpl w:val="87DEBC56"/>
    <w:lvl w:ilvl="0" w:tplc="B94A029C">
      <w:start w:val="1066"/>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1737D"/>
    <w:rsid w:val="0003272A"/>
    <w:rsid w:val="00052C6B"/>
    <w:rsid w:val="000C3AAB"/>
    <w:rsid w:val="000D3BE6"/>
    <w:rsid w:val="000D4958"/>
    <w:rsid w:val="000E72E0"/>
    <w:rsid w:val="0010040C"/>
    <w:rsid w:val="001038AC"/>
    <w:rsid w:val="00182B34"/>
    <w:rsid w:val="00195A7D"/>
    <w:rsid w:val="001A323C"/>
    <w:rsid w:val="001B0795"/>
    <w:rsid w:val="001B2056"/>
    <w:rsid w:val="001C34DA"/>
    <w:rsid w:val="00225A4A"/>
    <w:rsid w:val="0024486F"/>
    <w:rsid w:val="00255E1A"/>
    <w:rsid w:val="00262855"/>
    <w:rsid w:val="00271DA4"/>
    <w:rsid w:val="002D4E24"/>
    <w:rsid w:val="003420C0"/>
    <w:rsid w:val="00395BBA"/>
    <w:rsid w:val="004240AE"/>
    <w:rsid w:val="00431C9C"/>
    <w:rsid w:val="00436B4B"/>
    <w:rsid w:val="004424BB"/>
    <w:rsid w:val="0045003B"/>
    <w:rsid w:val="004A1E17"/>
    <w:rsid w:val="004A6457"/>
    <w:rsid w:val="004C2166"/>
    <w:rsid w:val="004E2689"/>
    <w:rsid w:val="004E33AA"/>
    <w:rsid w:val="004F0FD4"/>
    <w:rsid w:val="004F4597"/>
    <w:rsid w:val="005227DE"/>
    <w:rsid w:val="00535067"/>
    <w:rsid w:val="005518D7"/>
    <w:rsid w:val="00565524"/>
    <w:rsid w:val="00597579"/>
    <w:rsid w:val="005A2F90"/>
    <w:rsid w:val="005A4BE0"/>
    <w:rsid w:val="005E508D"/>
    <w:rsid w:val="005F064E"/>
    <w:rsid w:val="00614396"/>
    <w:rsid w:val="0063765D"/>
    <w:rsid w:val="006463C1"/>
    <w:rsid w:val="00665939"/>
    <w:rsid w:val="00673C87"/>
    <w:rsid w:val="006935FB"/>
    <w:rsid w:val="00695622"/>
    <w:rsid w:val="00714862"/>
    <w:rsid w:val="00750D72"/>
    <w:rsid w:val="0075463F"/>
    <w:rsid w:val="00784E7C"/>
    <w:rsid w:val="007879B0"/>
    <w:rsid w:val="007A3CB8"/>
    <w:rsid w:val="007A48F0"/>
    <w:rsid w:val="007B7666"/>
    <w:rsid w:val="007C314A"/>
    <w:rsid w:val="007C74AE"/>
    <w:rsid w:val="007E3087"/>
    <w:rsid w:val="008225B7"/>
    <w:rsid w:val="00837202"/>
    <w:rsid w:val="00865D7D"/>
    <w:rsid w:val="00871DFB"/>
    <w:rsid w:val="008E456B"/>
    <w:rsid w:val="009265F2"/>
    <w:rsid w:val="00966DA6"/>
    <w:rsid w:val="009811EF"/>
    <w:rsid w:val="00995442"/>
    <w:rsid w:val="00997522"/>
    <w:rsid w:val="009A55F4"/>
    <w:rsid w:val="009A66F9"/>
    <w:rsid w:val="009E239D"/>
    <w:rsid w:val="00A00C31"/>
    <w:rsid w:val="00A04B41"/>
    <w:rsid w:val="00A12E92"/>
    <w:rsid w:val="00A170A9"/>
    <w:rsid w:val="00A36AD9"/>
    <w:rsid w:val="00A4211E"/>
    <w:rsid w:val="00A439DC"/>
    <w:rsid w:val="00A55D11"/>
    <w:rsid w:val="00A718D8"/>
    <w:rsid w:val="00A866CE"/>
    <w:rsid w:val="00AC55F3"/>
    <w:rsid w:val="00B1538B"/>
    <w:rsid w:val="00B469B4"/>
    <w:rsid w:val="00B606F9"/>
    <w:rsid w:val="00B64F45"/>
    <w:rsid w:val="00B72E59"/>
    <w:rsid w:val="00B92AC6"/>
    <w:rsid w:val="00BB2C64"/>
    <w:rsid w:val="00C012B8"/>
    <w:rsid w:val="00C058EF"/>
    <w:rsid w:val="00C529DA"/>
    <w:rsid w:val="00C677C9"/>
    <w:rsid w:val="00C82CD0"/>
    <w:rsid w:val="00C91E27"/>
    <w:rsid w:val="00CB01E9"/>
    <w:rsid w:val="00CB5C5A"/>
    <w:rsid w:val="00CC32DE"/>
    <w:rsid w:val="00CD0D28"/>
    <w:rsid w:val="00CD43D3"/>
    <w:rsid w:val="00D00CF7"/>
    <w:rsid w:val="00D1065B"/>
    <w:rsid w:val="00D14391"/>
    <w:rsid w:val="00D227EE"/>
    <w:rsid w:val="00D65DA2"/>
    <w:rsid w:val="00D83916"/>
    <w:rsid w:val="00D949AD"/>
    <w:rsid w:val="00DA6A08"/>
    <w:rsid w:val="00DB4EE3"/>
    <w:rsid w:val="00DD7105"/>
    <w:rsid w:val="00E5219B"/>
    <w:rsid w:val="00E70B8B"/>
    <w:rsid w:val="00EC74DB"/>
    <w:rsid w:val="00ED29E8"/>
    <w:rsid w:val="00F067DB"/>
    <w:rsid w:val="00F24F0D"/>
    <w:rsid w:val="00F51808"/>
    <w:rsid w:val="00F6408F"/>
    <w:rsid w:val="00FA6065"/>
    <w:rsid w:val="00FD6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DB785B"/>
  <w15:chartTrackingRefBased/>
  <w15:docId w15:val="{9E16D1A8-835F-4B70-9A65-B9B686D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paragraph" w:styleId="NoSpacing">
    <w:name w:val="No Spacing"/>
    <w:link w:val="NoSpacingChar"/>
    <w:uiPriority w:val="1"/>
    <w:qFormat/>
    <w:rsid w:val="005F064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5F064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E7D-6A1F-4C02-BDE9-BEEE6D22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24255253-A1D9-4E83-8FCE-986E0219009F}">
  <ds:schemaRefs>
    <ds:schemaRef ds:uri="http://schemas.microsoft.com/office/2006/metadata/properties"/>
    <ds:schemaRef ds:uri="http://schemas.microsoft.com/office/infopath/2007/PartnerControls"/>
    <ds:schemaRef ds:uri="f67a357e-6327-4869-a269-98eff4ddac3f"/>
    <ds:schemaRef ds:uri="ca4c9601-ea3c-4d54-914c-01869737a948"/>
  </ds:schemaRefs>
</ds:datastoreItem>
</file>

<file path=customXml/itemProps4.xml><?xml version="1.0" encoding="utf-8"?>
<ds:datastoreItem xmlns:ds="http://schemas.openxmlformats.org/officeDocument/2006/customXml" ds:itemID="{B630EF30-1F33-4036-A844-1DCB99D2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A Hamlett</cp:lastModifiedBy>
  <cp:revision>2</cp:revision>
  <cp:lastPrinted>2022-07-07T13:55:00Z</cp:lastPrinted>
  <dcterms:created xsi:type="dcterms:W3CDTF">2022-12-15T16:17:00Z</dcterms:created>
  <dcterms:modified xsi:type="dcterms:W3CDTF">2022-12-15T16:17:00Z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